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DAC" w:rsidRDefault="00253DAC" w:rsidP="00253DAC">
      <w:pPr>
        <w:keepNext/>
        <w:keepLines/>
        <w:widowControl w:val="0"/>
        <w:suppressAutoHyphens/>
        <w:snapToGrid w:val="0"/>
        <w:contextualSpacing/>
        <w:jc w:val="right"/>
        <w:rPr>
          <w:b/>
          <w:kern w:val="2"/>
        </w:rPr>
      </w:pPr>
      <w:r>
        <w:rPr>
          <w:b/>
          <w:kern w:val="2"/>
        </w:rPr>
        <w:t xml:space="preserve">  </w:t>
      </w:r>
    </w:p>
    <w:p w:rsidR="00253DAC" w:rsidRDefault="00253DAC" w:rsidP="00253DAC">
      <w:pPr>
        <w:keepNext/>
        <w:keepLines/>
        <w:widowControl w:val="0"/>
        <w:suppressAutoHyphens/>
        <w:snapToGrid w:val="0"/>
        <w:contextualSpacing/>
        <w:jc w:val="right"/>
        <w:rPr>
          <w:b/>
          <w:kern w:val="2"/>
        </w:rPr>
      </w:pPr>
    </w:p>
    <w:p w:rsidR="000B7E66" w:rsidRDefault="00253DAC" w:rsidP="00253DAC">
      <w:pPr>
        <w:keepNext/>
        <w:keepLines/>
        <w:widowControl w:val="0"/>
        <w:suppressAutoHyphens/>
        <w:snapToGrid w:val="0"/>
        <w:contextualSpacing/>
        <w:jc w:val="right"/>
        <w:rPr>
          <w:b/>
          <w:kern w:val="2"/>
        </w:rPr>
      </w:pPr>
      <w:r>
        <w:rPr>
          <w:b/>
          <w:noProof/>
          <w:kern w:val="2"/>
        </w:rPr>
        <w:drawing>
          <wp:inline distT="0" distB="0" distL="0" distR="0">
            <wp:extent cx="2612832" cy="1598212"/>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616830" cy="1600657"/>
                    </a:xfrm>
                    <a:prstGeom prst="rect">
                      <a:avLst/>
                    </a:prstGeom>
                    <a:noFill/>
                    <a:ln w="9525">
                      <a:noFill/>
                      <a:miter lim="800000"/>
                      <a:headEnd/>
                      <a:tailEnd/>
                    </a:ln>
                  </pic:spPr>
                </pic:pic>
              </a:graphicData>
            </a:graphic>
          </wp:inline>
        </w:drawing>
      </w:r>
    </w:p>
    <w:p w:rsidR="00253DAC" w:rsidRDefault="00253DAC" w:rsidP="00253DAC">
      <w:pPr>
        <w:keepNext/>
        <w:keepLines/>
        <w:widowControl w:val="0"/>
        <w:suppressAutoHyphens/>
        <w:snapToGrid w:val="0"/>
        <w:contextualSpacing/>
        <w:jc w:val="right"/>
        <w:rPr>
          <w:b/>
          <w:kern w:val="2"/>
        </w:rPr>
      </w:pPr>
    </w:p>
    <w:p w:rsidR="00253DAC" w:rsidRDefault="00253DAC" w:rsidP="00253DAC">
      <w:pPr>
        <w:keepNext/>
        <w:keepLines/>
        <w:widowControl w:val="0"/>
        <w:suppressAutoHyphens/>
        <w:snapToGrid w:val="0"/>
        <w:contextualSpacing/>
        <w:jc w:val="center"/>
        <w:rPr>
          <w:b/>
          <w:kern w:val="2"/>
        </w:rPr>
      </w:pPr>
      <w:r>
        <w:rPr>
          <w:b/>
          <w:kern w:val="2"/>
        </w:rPr>
        <w:t xml:space="preserve">                                                                       </w:t>
      </w:r>
    </w:p>
    <w:p w:rsidR="00253DAC" w:rsidRPr="001957BD" w:rsidRDefault="00253DAC" w:rsidP="00253DAC">
      <w:pPr>
        <w:keepNext/>
        <w:keepLines/>
        <w:widowControl w:val="0"/>
        <w:suppressAutoHyphens/>
        <w:snapToGrid w:val="0"/>
        <w:contextualSpacing/>
        <w:rPr>
          <w:b/>
          <w:kern w:val="2"/>
        </w:rPr>
      </w:pPr>
      <w:r w:rsidRPr="001957BD">
        <w:rPr>
          <w:b/>
          <w:kern w:val="2"/>
        </w:rPr>
        <w:t xml:space="preserve">Принято Общим собранием работников                        </w:t>
      </w:r>
    </w:p>
    <w:p w:rsidR="000B7E66" w:rsidRPr="001957BD" w:rsidRDefault="000B7E66" w:rsidP="000B7E66">
      <w:pPr>
        <w:keepNext/>
        <w:keepLines/>
        <w:widowControl w:val="0"/>
        <w:tabs>
          <w:tab w:val="right" w:pos="9637"/>
        </w:tabs>
        <w:suppressAutoHyphens/>
        <w:snapToGrid w:val="0"/>
        <w:contextualSpacing/>
        <w:rPr>
          <w:b/>
          <w:kern w:val="2"/>
        </w:rPr>
      </w:pPr>
      <w:r>
        <w:rPr>
          <w:b/>
          <w:kern w:val="2"/>
        </w:rPr>
        <w:t>МАДОУ «Детский сад № 320</w:t>
      </w:r>
      <w:r w:rsidRPr="001957BD">
        <w:rPr>
          <w:b/>
          <w:kern w:val="2"/>
        </w:rPr>
        <w:t xml:space="preserve">»              </w:t>
      </w:r>
      <w:r>
        <w:rPr>
          <w:b/>
          <w:kern w:val="2"/>
        </w:rPr>
        <w:t xml:space="preserve">      </w:t>
      </w:r>
      <w:r w:rsidR="00253DAC">
        <w:rPr>
          <w:b/>
          <w:kern w:val="2"/>
        </w:rPr>
        <w:t xml:space="preserve">                     </w:t>
      </w:r>
    </w:p>
    <w:p w:rsidR="000B7E66" w:rsidRPr="001957BD" w:rsidRDefault="00253DAC" w:rsidP="000B7E66">
      <w:pPr>
        <w:contextualSpacing/>
        <w:rPr>
          <w:b/>
          <w:lang w:eastAsia="en-US"/>
        </w:rPr>
      </w:pPr>
      <w:r>
        <w:rPr>
          <w:b/>
          <w:sz w:val="22"/>
          <w:szCs w:val="22"/>
          <w:lang w:eastAsia="en-US"/>
        </w:rPr>
        <w:t xml:space="preserve">Протокол № 1  от 02.09.2024 </w:t>
      </w:r>
      <w:r w:rsidR="000B7E66" w:rsidRPr="001957BD">
        <w:rPr>
          <w:b/>
          <w:sz w:val="22"/>
          <w:szCs w:val="22"/>
          <w:lang w:eastAsia="en-US"/>
        </w:rPr>
        <w:t>г.</w:t>
      </w:r>
      <w:r w:rsidR="000B7E66" w:rsidRPr="001957BD">
        <w:rPr>
          <w:rFonts w:ascii="Calibri" w:hAnsi="Calibri"/>
          <w:b/>
          <w:sz w:val="22"/>
          <w:szCs w:val="22"/>
          <w:lang w:eastAsia="en-US"/>
        </w:rPr>
        <w:t xml:space="preserve">                                         </w:t>
      </w:r>
      <w:r w:rsidR="000B7E66" w:rsidRPr="001957BD">
        <w:rPr>
          <w:b/>
          <w:lang w:eastAsia="en-US"/>
        </w:rPr>
        <w:t xml:space="preserve"> </w:t>
      </w:r>
    </w:p>
    <w:p w:rsidR="000B7E66" w:rsidRPr="001957BD" w:rsidRDefault="000B7E66" w:rsidP="00253DAC">
      <w:pPr>
        <w:contextualSpacing/>
        <w:rPr>
          <w:b/>
          <w:lang w:eastAsia="en-US"/>
        </w:rPr>
      </w:pPr>
      <w:r w:rsidRPr="001957BD">
        <w:rPr>
          <w:b/>
          <w:lang w:eastAsia="en-US"/>
        </w:rPr>
        <w:t xml:space="preserve">                                                                                        </w:t>
      </w:r>
      <w:r w:rsidR="00253DAC">
        <w:rPr>
          <w:b/>
          <w:lang w:eastAsia="en-US"/>
        </w:rPr>
        <w:t xml:space="preserve">     </w:t>
      </w:r>
      <w:r w:rsidRPr="001957BD">
        <w:rPr>
          <w:b/>
          <w:lang w:eastAsia="en-US"/>
        </w:rPr>
        <w:t xml:space="preserve">                                                                                                                                                                                                                                                                          </w:t>
      </w:r>
    </w:p>
    <w:p w:rsidR="000B7E66" w:rsidRPr="001957BD" w:rsidRDefault="000B7E66" w:rsidP="000B7E66">
      <w:pPr>
        <w:contextualSpacing/>
        <w:rPr>
          <w:b/>
          <w:lang w:eastAsia="en-US"/>
        </w:rPr>
      </w:pPr>
      <w:r w:rsidRPr="001957BD">
        <w:rPr>
          <w:b/>
          <w:lang w:eastAsia="en-US"/>
        </w:rPr>
        <w:t>Мотивированное мнение</w:t>
      </w:r>
    </w:p>
    <w:p w:rsidR="000B7E66" w:rsidRPr="001957BD" w:rsidRDefault="000B7E66" w:rsidP="000B7E66">
      <w:pPr>
        <w:contextualSpacing/>
        <w:rPr>
          <w:b/>
          <w:lang w:eastAsia="en-US"/>
        </w:rPr>
      </w:pPr>
      <w:r w:rsidRPr="001957BD">
        <w:rPr>
          <w:b/>
          <w:lang w:eastAsia="en-US"/>
        </w:rPr>
        <w:t>первичной профсоюзной организации</w:t>
      </w:r>
    </w:p>
    <w:p w:rsidR="000B7E66" w:rsidRPr="001957BD" w:rsidRDefault="000B7E66" w:rsidP="000B7E66">
      <w:pPr>
        <w:contextualSpacing/>
        <w:rPr>
          <w:b/>
          <w:lang w:eastAsia="en-US"/>
        </w:rPr>
      </w:pPr>
      <w:r>
        <w:rPr>
          <w:b/>
          <w:lang w:eastAsia="en-US"/>
        </w:rPr>
        <w:t>МАДОУ «Детский сад № 320</w:t>
      </w:r>
      <w:r w:rsidRPr="001957BD">
        <w:rPr>
          <w:b/>
          <w:lang w:eastAsia="en-US"/>
        </w:rPr>
        <w:t>»</w:t>
      </w:r>
    </w:p>
    <w:p w:rsidR="000B7E66" w:rsidRPr="001957BD" w:rsidRDefault="000B7E66" w:rsidP="000B7E66">
      <w:pPr>
        <w:contextualSpacing/>
        <w:rPr>
          <w:b/>
          <w:lang w:eastAsia="en-US"/>
        </w:rPr>
      </w:pPr>
      <w:r w:rsidRPr="001957BD">
        <w:rPr>
          <w:b/>
          <w:lang w:eastAsia="en-US"/>
        </w:rPr>
        <w:t>Протокол № ___ от «___» _______20___г.</w:t>
      </w:r>
    </w:p>
    <w:p w:rsidR="000B7E66" w:rsidRPr="001957BD" w:rsidRDefault="000B7E66" w:rsidP="000B7E66">
      <w:pPr>
        <w:contextualSpacing/>
        <w:jc w:val="both"/>
        <w:rPr>
          <w:b/>
          <w:bCs/>
          <w:lang w:eastAsia="en-US"/>
        </w:rPr>
      </w:pPr>
    </w:p>
    <w:p w:rsidR="000B7E66" w:rsidRPr="001957BD" w:rsidRDefault="000B7E66" w:rsidP="000B7E66">
      <w:pPr>
        <w:contextualSpacing/>
        <w:jc w:val="both"/>
        <w:rPr>
          <w:b/>
          <w:bCs/>
          <w:lang w:eastAsia="en-US"/>
        </w:rPr>
      </w:pPr>
      <w:r w:rsidRPr="001957BD">
        <w:rPr>
          <w:b/>
          <w:bCs/>
          <w:lang w:eastAsia="en-US"/>
        </w:rPr>
        <w:t xml:space="preserve">Председатель </w:t>
      </w:r>
      <w:proofErr w:type="gramStart"/>
      <w:r w:rsidRPr="001957BD">
        <w:rPr>
          <w:b/>
          <w:bCs/>
          <w:lang w:eastAsia="en-US"/>
        </w:rPr>
        <w:t>первичной</w:t>
      </w:r>
      <w:proofErr w:type="gramEnd"/>
    </w:p>
    <w:p w:rsidR="000B7E66" w:rsidRPr="001957BD" w:rsidRDefault="000B7E66" w:rsidP="000B7E66">
      <w:pPr>
        <w:contextualSpacing/>
        <w:jc w:val="both"/>
        <w:rPr>
          <w:b/>
          <w:bCs/>
          <w:lang w:eastAsia="en-US"/>
        </w:rPr>
      </w:pPr>
      <w:r w:rsidRPr="001957BD">
        <w:rPr>
          <w:b/>
          <w:bCs/>
          <w:lang w:eastAsia="en-US"/>
        </w:rPr>
        <w:t>профсоюзной орган</w:t>
      </w:r>
      <w:r>
        <w:rPr>
          <w:b/>
          <w:bCs/>
          <w:lang w:eastAsia="en-US"/>
        </w:rPr>
        <w:t xml:space="preserve">изации ___________ </w:t>
      </w:r>
      <w:proofErr w:type="spellStart"/>
      <w:r>
        <w:rPr>
          <w:b/>
          <w:bCs/>
          <w:lang w:eastAsia="en-US"/>
        </w:rPr>
        <w:t>Шаймеева</w:t>
      </w:r>
      <w:proofErr w:type="spellEnd"/>
      <w:r>
        <w:rPr>
          <w:b/>
          <w:bCs/>
          <w:lang w:eastAsia="en-US"/>
        </w:rPr>
        <w:t xml:space="preserve"> Г.И</w:t>
      </w:r>
      <w:r w:rsidRPr="001957BD">
        <w:rPr>
          <w:b/>
          <w:bCs/>
          <w:lang w:eastAsia="en-US"/>
        </w:rPr>
        <w:tab/>
      </w:r>
    </w:p>
    <w:p w:rsidR="000B7E66" w:rsidRPr="00FD25EF" w:rsidRDefault="000B7E66" w:rsidP="000B7E66">
      <w:pPr>
        <w:spacing w:after="200"/>
        <w:contextualSpacing/>
        <w:jc w:val="center"/>
        <w:rPr>
          <w:b/>
          <w:bCs/>
          <w:sz w:val="26"/>
          <w:szCs w:val="26"/>
        </w:rPr>
      </w:pPr>
    </w:p>
    <w:p w:rsidR="000B7E66" w:rsidRPr="004161FA" w:rsidRDefault="000B7E66" w:rsidP="000B7E66">
      <w:pPr>
        <w:spacing w:after="200"/>
        <w:contextualSpacing/>
        <w:jc w:val="center"/>
        <w:rPr>
          <w:b/>
          <w:bCs/>
        </w:rPr>
      </w:pPr>
      <w:r w:rsidRPr="004161FA">
        <w:rPr>
          <w:b/>
          <w:bCs/>
        </w:rPr>
        <w:t xml:space="preserve">Правила </w:t>
      </w:r>
    </w:p>
    <w:p w:rsidR="000B7E66" w:rsidRPr="004161FA" w:rsidRDefault="000B7E66" w:rsidP="000B7E66">
      <w:pPr>
        <w:spacing w:after="200"/>
        <w:contextualSpacing/>
        <w:jc w:val="center"/>
        <w:rPr>
          <w:b/>
          <w:bCs/>
        </w:rPr>
      </w:pPr>
      <w:r w:rsidRPr="004161FA">
        <w:rPr>
          <w:b/>
          <w:bCs/>
        </w:rPr>
        <w:t>внутреннего трудового распорядка сотрудников</w:t>
      </w:r>
    </w:p>
    <w:p w:rsidR="000B7E66" w:rsidRDefault="000B7E66" w:rsidP="000B7E66">
      <w:pPr>
        <w:spacing w:after="200"/>
        <w:contextualSpacing/>
        <w:jc w:val="center"/>
        <w:rPr>
          <w:b/>
          <w:bCs/>
        </w:rPr>
      </w:pPr>
      <w:r w:rsidRPr="004161FA">
        <w:rPr>
          <w:b/>
          <w:bCs/>
        </w:rPr>
        <w:t>муниципального автономного дошкольного образователь</w:t>
      </w:r>
      <w:r>
        <w:rPr>
          <w:b/>
          <w:bCs/>
        </w:rPr>
        <w:t xml:space="preserve">ного учреждения </w:t>
      </w:r>
    </w:p>
    <w:p w:rsidR="000B7E66" w:rsidRPr="004161FA" w:rsidRDefault="000B7E66" w:rsidP="000B7E66">
      <w:pPr>
        <w:spacing w:after="200"/>
        <w:contextualSpacing/>
        <w:jc w:val="center"/>
        <w:rPr>
          <w:b/>
          <w:bCs/>
        </w:rPr>
      </w:pPr>
      <w:r>
        <w:rPr>
          <w:b/>
          <w:bCs/>
        </w:rPr>
        <w:t xml:space="preserve">«Детский сад № 320 </w:t>
      </w:r>
      <w:r w:rsidRPr="004161FA">
        <w:rPr>
          <w:b/>
          <w:bCs/>
        </w:rPr>
        <w:t xml:space="preserve">комбинированного вида» </w:t>
      </w:r>
    </w:p>
    <w:p w:rsidR="000B7E66" w:rsidRPr="004161FA" w:rsidRDefault="000B7E66" w:rsidP="000B7E66">
      <w:pPr>
        <w:spacing w:after="200"/>
        <w:contextualSpacing/>
        <w:jc w:val="center"/>
      </w:pPr>
      <w:r w:rsidRPr="004161FA">
        <w:rPr>
          <w:b/>
          <w:bCs/>
        </w:rPr>
        <w:t xml:space="preserve">Приволжского района </w:t>
      </w:r>
      <w:proofErr w:type="gramStart"/>
      <w:r w:rsidRPr="004161FA">
        <w:rPr>
          <w:b/>
          <w:bCs/>
        </w:rPr>
        <w:t>г</w:t>
      </w:r>
      <w:proofErr w:type="gramEnd"/>
      <w:r w:rsidRPr="004161FA">
        <w:rPr>
          <w:b/>
          <w:bCs/>
        </w:rPr>
        <w:t xml:space="preserve">. Казани </w:t>
      </w:r>
    </w:p>
    <w:p w:rsidR="000B7E66" w:rsidRPr="00FD25EF" w:rsidRDefault="000B7E66" w:rsidP="000B7E66">
      <w:pPr>
        <w:numPr>
          <w:ilvl w:val="0"/>
          <w:numId w:val="19"/>
        </w:numPr>
        <w:spacing w:after="200"/>
        <w:contextualSpacing/>
        <w:jc w:val="center"/>
        <w:rPr>
          <w:b/>
        </w:rPr>
      </w:pPr>
      <w:r w:rsidRPr="00FD25EF">
        <w:rPr>
          <w:b/>
        </w:rPr>
        <w:t>Общие положения</w:t>
      </w:r>
    </w:p>
    <w:p w:rsidR="000B7E66" w:rsidRPr="00FD25EF" w:rsidRDefault="000B7E66" w:rsidP="000B7E66">
      <w:pPr>
        <w:numPr>
          <w:ilvl w:val="1"/>
          <w:numId w:val="19"/>
        </w:numPr>
        <w:tabs>
          <w:tab w:val="left" w:pos="851"/>
        </w:tabs>
        <w:spacing w:after="200"/>
        <w:ind w:left="0" w:firstLine="426"/>
        <w:contextualSpacing/>
        <w:jc w:val="both"/>
      </w:pPr>
      <w:proofErr w:type="gramStart"/>
      <w:r w:rsidRPr="00FD25EF">
        <w:t xml:space="preserve">Настоящие Правила внутреннего трудового распорядка разработаны для работников </w:t>
      </w:r>
      <w:r w:rsidRPr="00FD25EF">
        <w:rPr>
          <w:bCs/>
        </w:rPr>
        <w:t>муниципального автономного дошкольного образовательного учреждения</w:t>
      </w:r>
      <w:r>
        <w:t xml:space="preserve"> «Детский сад № 320</w:t>
      </w:r>
      <w:r w:rsidRPr="00FD25EF">
        <w:t xml:space="preserve"> комбинированного вида» Приволжского района г. Казани</w:t>
      </w:r>
      <w:r>
        <w:t xml:space="preserve"> (далее – МАДОУ «Детский сад № 320</w:t>
      </w:r>
      <w:r w:rsidRPr="00FD25EF">
        <w:t>») в соответствии с Конституцией Российской Федерации, Конституцией Республики Татарстан, Трудовым кодексом Российской Федерации (далее</w:t>
      </w:r>
      <w:proofErr w:type="gramEnd"/>
      <w:r w:rsidRPr="00FD25EF">
        <w:t xml:space="preserve"> – </w:t>
      </w:r>
      <w:proofErr w:type="gramStart"/>
      <w:r w:rsidRPr="00FD25EF">
        <w:t>ТК РФ), Законом Российской Федерации «Об образовании в Российской Федерации» от 29.12.2012 года №273-ФЗ, Законом Республики Татарстан «Об образовании» от 22.07.2013 года № 68-ЗРТ</w:t>
      </w:r>
      <w:r>
        <w:t>, Уставом МАДОУ «Детский сад № 320</w:t>
      </w:r>
      <w:r w:rsidRPr="00FD25EF">
        <w:t xml:space="preserve">» </w:t>
      </w:r>
      <w:r w:rsidRPr="00F609BC">
        <w:t>(утве</w:t>
      </w:r>
      <w:r>
        <w:t>рждённым КЗИО ИК г. Казани 01.04.2019 года приказ № 545</w:t>
      </w:r>
      <w:r w:rsidRPr="00F609BC">
        <w:t>/КЗИО-ПК),</w:t>
      </w:r>
      <w:r w:rsidRPr="00FD25EF">
        <w:t xml:space="preserve"> другими федеральными законами и иными нормативными правовыми актами, содержащими нормы трудового права.</w:t>
      </w:r>
      <w:proofErr w:type="gramEnd"/>
    </w:p>
    <w:p w:rsidR="000B7E66" w:rsidRPr="00FD25EF" w:rsidRDefault="000B7E66" w:rsidP="000B7E66">
      <w:pPr>
        <w:tabs>
          <w:tab w:val="left" w:pos="851"/>
        </w:tabs>
        <w:ind w:firstLine="426"/>
        <w:contextualSpacing/>
        <w:jc w:val="both"/>
      </w:pPr>
      <w:r w:rsidRPr="00FD25EF">
        <w:t xml:space="preserve">Основными принципами правового регулирования трудовых отношений и иных непосредственно связанных с ними отношений (часть 1 ст.2 ТК РФ) признаются: </w:t>
      </w:r>
    </w:p>
    <w:p w:rsidR="000B7E66" w:rsidRPr="00FD25EF" w:rsidRDefault="000B7E66" w:rsidP="000B7E66">
      <w:pPr>
        <w:tabs>
          <w:tab w:val="left" w:pos="851"/>
        </w:tabs>
        <w:ind w:firstLine="426"/>
        <w:contextualSpacing/>
        <w:jc w:val="both"/>
      </w:pPr>
      <w:r w:rsidRPr="00FD25EF">
        <w:t>- свобода труда, включая право на труд, который каждый свободно выбирает или на который свободно соглашается, право распоряжаться своими способностями к труду, выбирать профессию и род деятельности;</w:t>
      </w:r>
    </w:p>
    <w:p w:rsidR="000B7E66" w:rsidRPr="00FD25EF" w:rsidRDefault="000B7E66" w:rsidP="000B7E66">
      <w:pPr>
        <w:tabs>
          <w:tab w:val="left" w:pos="851"/>
        </w:tabs>
        <w:ind w:firstLine="426"/>
        <w:contextualSpacing/>
        <w:jc w:val="both"/>
      </w:pPr>
      <w:r w:rsidRPr="00FD25EF">
        <w:t>- обеспечение прав каждого работника на справедливые условия труда, в том числе на условия труда, отвечающие требованиям безопасности и гигиены, права на отдых, включая ограничения рабочего времени, предоставление ежедневного отдыха, выходных и нерабочих праздничных дней, оплачиваемого ежегодного отпуска;</w:t>
      </w:r>
    </w:p>
    <w:p w:rsidR="000B7E66" w:rsidRPr="00FD25EF" w:rsidRDefault="000B7E66" w:rsidP="000B7E66">
      <w:pPr>
        <w:tabs>
          <w:tab w:val="left" w:pos="851"/>
        </w:tabs>
        <w:ind w:firstLine="426"/>
        <w:contextualSpacing/>
        <w:jc w:val="both"/>
      </w:pPr>
      <w:r w:rsidRPr="00FD25EF">
        <w:t>- равенство прав и возможностей работников.</w:t>
      </w:r>
    </w:p>
    <w:p w:rsidR="000B7E66" w:rsidRPr="00FD25EF" w:rsidRDefault="000B7E66" w:rsidP="000B7E66">
      <w:pPr>
        <w:numPr>
          <w:ilvl w:val="1"/>
          <w:numId w:val="19"/>
        </w:numPr>
        <w:tabs>
          <w:tab w:val="left" w:pos="851"/>
        </w:tabs>
        <w:spacing w:after="200"/>
        <w:ind w:left="0" w:firstLine="426"/>
        <w:contextualSpacing/>
        <w:jc w:val="both"/>
      </w:pPr>
      <w:r w:rsidRPr="00FD25EF">
        <w:lastRenderedPageBreak/>
        <w:t>Правила внутреннего трудового распорядка (далее – Правила) – локальный нормативный акт, регламентирующий режи</w:t>
      </w:r>
      <w:r>
        <w:t>м работы МАДОУ «Детский сад № 320</w:t>
      </w:r>
      <w:r w:rsidRPr="00FD25EF">
        <w:t>», прием и увольнения работников, основные права, обязанности и ответственности сторон трудового договора,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0B7E66" w:rsidRPr="00FD25EF" w:rsidRDefault="000B7E66" w:rsidP="000B7E66">
      <w:pPr>
        <w:numPr>
          <w:ilvl w:val="1"/>
          <w:numId w:val="19"/>
        </w:numPr>
        <w:tabs>
          <w:tab w:val="left" w:pos="851"/>
        </w:tabs>
        <w:spacing w:after="200"/>
        <w:ind w:left="0" w:firstLine="426"/>
        <w:contextualSpacing/>
        <w:jc w:val="both"/>
      </w:pPr>
      <w:r w:rsidRPr="00FD25EF">
        <w:t>Настоящие Правила способствуют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0B7E66" w:rsidRPr="00FD25EF" w:rsidRDefault="000B7E66" w:rsidP="000B7E66">
      <w:pPr>
        <w:numPr>
          <w:ilvl w:val="1"/>
          <w:numId w:val="19"/>
        </w:numPr>
        <w:tabs>
          <w:tab w:val="left" w:pos="851"/>
        </w:tabs>
        <w:spacing w:after="200"/>
        <w:ind w:left="0" w:firstLine="426"/>
        <w:contextualSpacing/>
        <w:jc w:val="both"/>
      </w:pPr>
      <w:r w:rsidRPr="00FD25EF">
        <w:t>Правила утверждаются работодателем в соответствии со ст.190 ТК РФ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0B7E66" w:rsidRPr="00FD25EF" w:rsidRDefault="000B7E66" w:rsidP="000B7E66">
      <w:pPr>
        <w:tabs>
          <w:tab w:val="left" w:pos="851"/>
        </w:tabs>
        <w:ind w:firstLine="426"/>
        <w:contextualSpacing/>
        <w:jc w:val="both"/>
      </w:pPr>
      <w:r w:rsidRPr="00FD25EF">
        <w:t>Правила внутреннего трудового распорядка являются приложением к коллективному договору (ст. 190 ТК РФ).</w:t>
      </w:r>
    </w:p>
    <w:p w:rsidR="000B7E66" w:rsidRPr="00FD25EF" w:rsidRDefault="000B7E66" w:rsidP="000B7E66">
      <w:pPr>
        <w:numPr>
          <w:ilvl w:val="0"/>
          <w:numId w:val="19"/>
        </w:numPr>
        <w:spacing w:after="200"/>
        <w:contextualSpacing/>
        <w:jc w:val="center"/>
        <w:rPr>
          <w:b/>
        </w:rPr>
      </w:pPr>
      <w:r w:rsidRPr="00FD25EF">
        <w:rPr>
          <w:b/>
        </w:rPr>
        <w:t>Порядок приема, перевода и увольнения работников.</w:t>
      </w:r>
    </w:p>
    <w:p w:rsidR="000B7E66" w:rsidRPr="00FD25EF" w:rsidRDefault="000B7E66" w:rsidP="000B7E66">
      <w:pPr>
        <w:numPr>
          <w:ilvl w:val="1"/>
          <w:numId w:val="19"/>
        </w:numPr>
        <w:tabs>
          <w:tab w:val="left" w:pos="851"/>
        </w:tabs>
        <w:spacing w:after="200"/>
        <w:ind w:left="0" w:firstLine="426"/>
        <w:contextualSpacing/>
        <w:jc w:val="both"/>
        <w:rPr>
          <w:b/>
          <w:i/>
        </w:rPr>
      </w:pPr>
      <w:r w:rsidRPr="00FD25EF">
        <w:rPr>
          <w:b/>
          <w:i/>
        </w:rPr>
        <w:t>Порядок приема на работу:</w:t>
      </w:r>
    </w:p>
    <w:p w:rsidR="000B7E66" w:rsidRPr="00FD25EF" w:rsidRDefault="000B7E66" w:rsidP="000B7E66">
      <w:pPr>
        <w:numPr>
          <w:ilvl w:val="2"/>
          <w:numId w:val="19"/>
        </w:numPr>
        <w:tabs>
          <w:tab w:val="left" w:pos="993"/>
        </w:tabs>
        <w:spacing w:after="200"/>
        <w:ind w:left="0" w:firstLine="360"/>
        <w:contextualSpacing/>
        <w:jc w:val="both"/>
      </w:pPr>
      <w:r w:rsidRPr="00FD25EF">
        <w:t>Работники реализуют свое право на труд путем заключения трудового договора в соответствии с главой 10 ТК РФ трудового договора, на основании которого возникают трудовые отношения между Работником и Работодателем о</w:t>
      </w:r>
      <w:r>
        <w:t xml:space="preserve"> работе в МАДОУ «Детский сад № 320</w:t>
      </w:r>
      <w:r w:rsidRPr="00FD25EF">
        <w:t>».</w:t>
      </w:r>
    </w:p>
    <w:p w:rsidR="000B7E66" w:rsidRPr="00FD25EF" w:rsidRDefault="000B7E66" w:rsidP="000B7E66">
      <w:pPr>
        <w:numPr>
          <w:ilvl w:val="2"/>
          <w:numId w:val="19"/>
        </w:numPr>
        <w:tabs>
          <w:tab w:val="left" w:pos="993"/>
        </w:tabs>
        <w:spacing w:after="200"/>
        <w:ind w:left="0" w:firstLine="360"/>
        <w:contextualSpacing/>
        <w:jc w:val="both"/>
      </w:pPr>
      <w:r w:rsidRPr="00FD25EF">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хранится у работ</w:t>
      </w:r>
      <w:r>
        <w:t>одателя в МАДОУ «Детский сад № 320</w:t>
      </w:r>
      <w:r w:rsidRPr="00FD25EF">
        <w:t>», другой передается работнику. Получение работником экземпляра трудового договора должно подтверждаться подписью работника на экземпляре трудового договора, хранящегося у работодателя (ст. 57 ТК РФ).</w:t>
      </w:r>
    </w:p>
    <w:p w:rsidR="000B7E66" w:rsidRPr="00FD25EF" w:rsidRDefault="000B7E66" w:rsidP="000B7E66">
      <w:pPr>
        <w:numPr>
          <w:ilvl w:val="2"/>
          <w:numId w:val="19"/>
        </w:numPr>
        <w:tabs>
          <w:tab w:val="left" w:pos="993"/>
        </w:tabs>
        <w:spacing w:after="200"/>
        <w:ind w:left="0" w:firstLine="360"/>
        <w:contextualSpacing/>
        <w:jc w:val="both"/>
      </w:pPr>
      <w:r w:rsidRPr="00FD25EF">
        <w:t>При приёме на работу заключение срочного трудового договора допускается только в случаях, предусмотренных статьями 58 и 59 ТК РФ.</w:t>
      </w:r>
    </w:p>
    <w:p w:rsidR="000B7E66" w:rsidRPr="00FD25EF" w:rsidRDefault="000B7E66" w:rsidP="000B7E66">
      <w:pPr>
        <w:numPr>
          <w:ilvl w:val="2"/>
          <w:numId w:val="19"/>
        </w:numPr>
        <w:tabs>
          <w:tab w:val="left" w:pos="993"/>
        </w:tabs>
        <w:spacing w:after="200"/>
        <w:ind w:left="0" w:firstLine="360"/>
        <w:contextualSpacing/>
        <w:jc w:val="both"/>
      </w:pPr>
      <w:r w:rsidRPr="00FD25EF">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roofErr w:type="gramStart"/>
      <w:r w:rsidRPr="00FD25EF">
        <w:t>.</w:t>
      </w:r>
      <w:proofErr w:type="gramEnd"/>
      <w:r w:rsidRPr="00FD25EF">
        <w:t xml:space="preserve"> (</w:t>
      </w:r>
      <w:proofErr w:type="gramStart"/>
      <w:r w:rsidRPr="00FD25EF">
        <w:t>с</w:t>
      </w:r>
      <w:proofErr w:type="gramEnd"/>
      <w:r w:rsidRPr="00FD25EF">
        <w:t>т. 70 ТК РФ)</w:t>
      </w:r>
    </w:p>
    <w:p w:rsidR="000B7E66" w:rsidRPr="00FD25EF" w:rsidRDefault="000B7E66" w:rsidP="000B7E66">
      <w:pPr>
        <w:ind w:firstLine="284"/>
        <w:contextualSpacing/>
        <w:jc w:val="both"/>
        <w:rPr>
          <w:szCs w:val="22"/>
        </w:rPr>
      </w:pPr>
      <w:r w:rsidRPr="00FD25EF">
        <w:rPr>
          <w:szCs w:val="22"/>
        </w:rPr>
        <w:t xml:space="preserve">Испытание при приеме на работу не устанавливается </w:t>
      </w:r>
      <w:proofErr w:type="gramStart"/>
      <w:r w:rsidRPr="00FD25EF">
        <w:rPr>
          <w:szCs w:val="22"/>
        </w:rPr>
        <w:t>для</w:t>
      </w:r>
      <w:proofErr w:type="gramEnd"/>
      <w:r w:rsidRPr="00FD25EF">
        <w:rPr>
          <w:szCs w:val="22"/>
        </w:rPr>
        <w:t>:</w:t>
      </w:r>
    </w:p>
    <w:p w:rsidR="000B7E66" w:rsidRPr="00FD25EF" w:rsidRDefault="000B7E66" w:rsidP="000B7E66">
      <w:pPr>
        <w:numPr>
          <w:ilvl w:val="0"/>
          <w:numId w:val="4"/>
        </w:numPr>
        <w:tabs>
          <w:tab w:val="left" w:pos="473"/>
        </w:tabs>
        <w:spacing w:before="2" w:after="200"/>
        <w:ind w:firstLine="473"/>
        <w:contextualSpacing/>
        <w:jc w:val="both"/>
        <w:rPr>
          <w:szCs w:val="22"/>
        </w:rPr>
      </w:pPr>
      <w:r w:rsidRPr="00FD25EF">
        <w:rPr>
          <w:szCs w:val="22"/>
        </w:rPr>
        <w:t xml:space="preserve">беременных женщин и женщин, имеющих детей в возрасте </w:t>
      </w:r>
      <w:r w:rsidRPr="00FD25EF">
        <w:rPr>
          <w:spacing w:val="-4"/>
          <w:szCs w:val="22"/>
        </w:rPr>
        <w:t xml:space="preserve">до </w:t>
      </w:r>
      <w:r w:rsidRPr="00FD25EF">
        <w:rPr>
          <w:szCs w:val="22"/>
        </w:rPr>
        <w:t>полутора лет;</w:t>
      </w:r>
    </w:p>
    <w:p w:rsidR="000B7E66" w:rsidRPr="00FD25EF" w:rsidRDefault="000B7E66" w:rsidP="000B7E66">
      <w:pPr>
        <w:numPr>
          <w:ilvl w:val="0"/>
          <w:numId w:val="4"/>
        </w:numPr>
        <w:tabs>
          <w:tab w:val="left" w:pos="473"/>
        </w:tabs>
        <w:spacing w:before="41" w:after="200"/>
        <w:ind w:firstLine="473"/>
        <w:contextualSpacing/>
        <w:jc w:val="both"/>
        <w:rPr>
          <w:szCs w:val="22"/>
        </w:rPr>
      </w:pPr>
      <w:r w:rsidRPr="00FD25EF">
        <w:rPr>
          <w:szCs w:val="22"/>
        </w:rPr>
        <w:t>лиц, не достигших возраста восемнадцати лет;</w:t>
      </w:r>
    </w:p>
    <w:p w:rsidR="000B7E66" w:rsidRPr="00FD25EF" w:rsidRDefault="000B7E66" w:rsidP="000B7E66">
      <w:pPr>
        <w:numPr>
          <w:ilvl w:val="0"/>
          <w:numId w:val="4"/>
        </w:numPr>
        <w:tabs>
          <w:tab w:val="left" w:pos="473"/>
        </w:tabs>
        <w:spacing w:before="41" w:after="200"/>
        <w:ind w:right="102" w:firstLine="473"/>
        <w:contextualSpacing/>
        <w:jc w:val="both"/>
        <w:rPr>
          <w:szCs w:val="22"/>
        </w:rPr>
      </w:pPr>
      <w:r w:rsidRPr="00FD25EF">
        <w:rPr>
          <w:szCs w:val="22"/>
        </w:rPr>
        <w:t xml:space="preserve">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w:t>
      </w:r>
      <w:r w:rsidRPr="00FD25EF">
        <w:rPr>
          <w:spacing w:val="-3"/>
          <w:szCs w:val="22"/>
        </w:rPr>
        <w:t xml:space="preserve">со </w:t>
      </w:r>
      <w:r w:rsidRPr="00FD25EF">
        <w:rPr>
          <w:szCs w:val="22"/>
        </w:rPr>
        <w:t>дня получения профессионального образования соответствующего уровня;</w:t>
      </w:r>
    </w:p>
    <w:p w:rsidR="000B7E66" w:rsidRPr="00FD25EF" w:rsidRDefault="000B7E66" w:rsidP="000B7E66">
      <w:pPr>
        <w:numPr>
          <w:ilvl w:val="0"/>
          <w:numId w:val="4"/>
        </w:numPr>
        <w:tabs>
          <w:tab w:val="left" w:pos="473"/>
        </w:tabs>
        <w:spacing w:before="1" w:after="200"/>
        <w:ind w:firstLine="473"/>
        <w:contextualSpacing/>
        <w:jc w:val="both"/>
        <w:rPr>
          <w:szCs w:val="22"/>
        </w:rPr>
      </w:pPr>
      <w:r w:rsidRPr="00FD25EF">
        <w:rPr>
          <w:szCs w:val="22"/>
        </w:rPr>
        <w:t>лиц, избранных на выборную должность на оплачиваемую работу;</w:t>
      </w:r>
    </w:p>
    <w:p w:rsidR="000B7E66" w:rsidRPr="00FD25EF" w:rsidRDefault="000B7E66" w:rsidP="000B7E66">
      <w:pPr>
        <w:numPr>
          <w:ilvl w:val="0"/>
          <w:numId w:val="4"/>
        </w:numPr>
        <w:tabs>
          <w:tab w:val="left" w:pos="473"/>
        </w:tabs>
        <w:spacing w:before="45" w:after="200"/>
        <w:ind w:right="119" w:firstLine="473"/>
        <w:contextualSpacing/>
        <w:jc w:val="both"/>
        <w:rPr>
          <w:szCs w:val="22"/>
        </w:rPr>
      </w:pPr>
      <w:r w:rsidRPr="00FD25EF">
        <w:rPr>
          <w:szCs w:val="22"/>
        </w:rPr>
        <w:t>лиц, приглашенных на работу в порядке перевода от другого работодателя по согласованию между работодателями;</w:t>
      </w:r>
    </w:p>
    <w:p w:rsidR="000B7E66" w:rsidRPr="00FD25EF" w:rsidRDefault="000B7E66" w:rsidP="000B7E66">
      <w:pPr>
        <w:numPr>
          <w:ilvl w:val="0"/>
          <w:numId w:val="4"/>
        </w:numPr>
        <w:tabs>
          <w:tab w:val="left" w:pos="473"/>
        </w:tabs>
        <w:spacing w:before="45" w:after="200"/>
        <w:ind w:right="119" w:firstLine="473"/>
        <w:contextualSpacing/>
        <w:jc w:val="both"/>
        <w:rPr>
          <w:szCs w:val="22"/>
        </w:rPr>
      </w:pPr>
      <w:r w:rsidRPr="00FD25EF">
        <w:rPr>
          <w:szCs w:val="22"/>
        </w:rPr>
        <w:t>инвалидов 1, 2, 3 группы;</w:t>
      </w:r>
    </w:p>
    <w:p w:rsidR="000B7E66" w:rsidRPr="00FD25EF" w:rsidRDefault="000B7E66" w:rsidP="000B7E66">
      <w:pPr>
        <w:numPr>
          <w:ilvl w:val="0"/>
          <w:numId w:val="4"/>
        </w:numPr>
        <w:tabs>
          <w:tab w:val="left" w:pos="473"/>
        </w:tabs>
        <w:spacing w:before="1" w:after="200"/>
        <w:ind w:firstLine="473"/>
        <w:contextualSpacing/>
        <w:jc w:val="both"/>
        <w:rPr>
          <w:szCs w:val="22"/>
        </w:rPr>
      </w:pPr>
      <w:r w:rsidRPr="00FD25EF">
        <w:rPr>
          <w:szCs w:val="22"/>
        </w:rPr>
        <w:t xml:space="preserve">лиц, заключающих трудовой договор на срок </w:t>
      </w:r>
      <w:r w:rsidRPr="00FD25EF">
        <w:rPr>
          <w:spacing w:val="-4"/>
          <w:szCs w:val="22"/>
        </w:rPr>
        <w:t xml:space="preserve">до </w:t>
      </w:r>
      <w:r w:rsidRPr="00FD25EF">
        <w:rPr>
          <w:szCs w:val="22"/>
        </w:rPr>
        <w:t>двух месяцев;</w:t>
      </w:r>
    </w:p>
    <w:p w:rsidR="000B7E66" w:rsidRPr="00FD25EF" w:rsidRDefault="000B7E66" w:rsidP="000B7E66">
      <w:pPr>
        <w:numPr>
          <w:ilvl w:val="0"/>
          <w:numId w:val="4"/>
        </w:numPr>
        <w:tabs>
          <w:tab w:val="left" w:pos="473"/>
        </w:tabs>
        <w:spacing w:before="41" w:after="200"/>
        <w:ind w:right="118" w:firstLine="473"/>
        <w:contextualSpacing/>
        <w:jc w:val="both"/>
        <w:rPr>
          <w:szCs w:val="22"/>
        </w:rPr>
      </w:pPr>
      <w:r w:rsidRPr="00FD25EF">
        <w:rPr>
          <w:szCs w:val="22"/>
        </w:rPr>
        <w:t>иных лиц в случаях, предусмотренных ТК РФ, иными федеральными законами, коллективным договором.</w:t>
      </w:r>
    </w:p>
    <w:p w:rsidR="000B7E66" w:rsidRPr="00FD25EF" w:rsidRDefault="000B7E66" w:rsidP="000B7E66">
      <w:pPr>
        <w:numPr>
          <w:ilvl w:val="2"/>
          <w:numId w:val="19"/>
        </w:numPr>
        <w:tabs>
          <w:tab w:val="left" w:pos="599"/>
          <w:tab w:val="left" w:pos="851"/>
          <w:tab w:val="left" w:pos="993"/>
        </w:tabs>
        <w:spacing w:before="1" w:after="200"/>
        <w:ind w:left="0" w:firstLine="360"/>
        <w:contextualSpacing/>
        <w:jc w:val="both"/>
        <w:rPr>
          <w:szCs w:val="22"/>
        </w:rPr>
      </w:pPr>
      <w:r w:rsidRPr="00FD25EF">
        <w:rPr>
          <w:szCs w:val="22"/>
        </w:rPr>
        <w:t xml:space="preserve">Срок испытания не может превышать трех месяцев, а для руководителей и заместителей руководителя шести месяцев. В срок испытания не засчитывается период </w:t>
      </w:r>
      <w:r w:rsidRPr="00FD25EF">
        <w:rPr>
          <w:szCs w:val="22"/>
        </w:rPr>
        <w:lastRenderedPageBreak/>
        <w:t>временной нетрудоспособности работника и другие периоды, когда он фактически отсутствовал на работе.</w:t>
      </w:r>
    </w:p>
    <w:p w:rsidR="000B7E66" w:rsidRPr="00FD25EF" w:rsidRDefault="000B7E66" w:rsidP="000B7E66">
      <w:pPr>
        <w:numPr>
          <w:ilvl w:val="2"/>
          <w:numId w:val="19"/>
        </w:numPr>
        <w:tabs>
          <w:tab w:val="left" w:pos="599"/>
          <w:tab w:val="left" w:pos="993"/>
        </w:tabs>
        <w:spacing w:before="1" w:after="200"/>
        <w:ind w:left="0" w:firstLine="360"/>
        <w:contextualSpacing/>
        <w:jc w:val="both"/>
        <w:rPr>
          <w:szCs w:val="22"/>
        </w:rPr>
      </w:pPr>
      <w:r w:rsidRPr="00FD25EF">
        <w:rPr>
          <w:szCs w:val="22"/>
        </w:rPr>
        <w:t xml:space="preserve">При неудовлетворительном результате испытания руководитель </w:t>
      </w:r>
      <w:r>
        <w:t>МАДОУ «Детский сад № 320</w:t>
      </w:r>
      <w:r w:rsidRPr="00FD25EF">
        <w:t>»</w:t>
      </w:r>
      <w:r w:rsidRPr="00FD25EF">
        <w:rPr>
          <w:szCs w:val="22"/>
        </w:rPr>
        <w:t xml:space="preserve">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FD25EF">
        <w:rPr>
          <w:szCs w:val="22"/>
        </w:rPr>
        <w:t>позднее</w:t>
      </w:r>
      <w:proofErr w:type="gramEnd"/>
      <w:r w:rsidRPr="00FD25EF">
        <w:rPr>
          <w:szCs w:val="22"/>
        </w:rPr>
        <w:t xml:space="preserve"> чем за три дня с указанием причин (акты, подтверждающие невыполнение должностной инструкции и условий трудового договора, докладные и другое),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производиться без учёта мнения соответствующего профсоюзного органа и без выплаты выходного пособия (ст.71 ТК РФ).</w:t>
      </w:r>
    </w:p>
    <w:p w:rsidR="000B7E66" w:rsidRPr="00FD25EF" w:rsidRDefault="000B7E66" w:rsidP="000B7E66">
      <w:pPr>
        <w:numPr>
          <w:ilvl w:val="2"/>
          <w:numId w:val="19"/>
        </w:numPr>
        <w:tabs>
          <w:tab w:val="left" w:pos="599"/>
          <w:tab w:val="left" w:pos="993"/>
        </w:tabs>
        <w:spacing w:before="1" w:after="200"/>
        <w:ind w:left="0" w:firstLine="360"/>
        <w:contextualSpacing/>
        <w:jc w:val="both"/>
        <w:rPr>
          <w:szCs w:val="22"/>
        </w:rPr>
      </w:pPr>
      <w:r w:rsidRPr="00FD25EF">
        <w:rPr>
          <w:szCs w:val="22"/>
        </w:rPr>
        <w:t>Если срок испытания истёк,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придёт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0B7E66" w:rsidRPr="00FD25EF" w:rsidRDefault="000B7E66" w:rsidP="000B7E66">
      <w:pPr>
        <w:numPr>
          <w:ilvl w:val="2"/>
          <w:numId w:val="19"/>
        </w:numPr>
        <w:tabs>
          <w:tab w:val="left" w:pos="360"/>
          <w:tab w:val="left" w:pos="599"/>
          <w:tab w:val="left" w:pos="993"/>
        </w:tabs>
        <w:spacing w:before="1" w:after="200"/>
        <w:ind w:left="0" w:firstLine="426"/>
        <w:contextualSpacing/>
        <w:jc w:val="both"/>
        <w:rPr>
          <w:szCs w:val="22"/>
        </w:rPr>
      </w:pPr>
      <w:r w:rsidRPr="00FD25EF">
        <w:rPr>
          <w:szCs w:val="22"/>
        </w:rPr>
        <w:t>Работники имеют право работать на условиях внутреннего и внешнего совместительства в порядке, предусмотренном ТК РФ (ст.60 ТК РФ).</w:t>
      </w:r>
    </w:p>
    <w:p w:rsidR="000B7E66" w:rsidRPr="00FD25EF" w:rsidRDefault="000B7E66" w:rsidP="000B7E66">
      <w:pPr>
        <w:tabs>
          <w:tab w:val="left" w:pos="599"/>
          <w:tab w:val="left" w:pos="851"/>
          <w:tab w:val="left" w:pos="993"/>
        </w:tabs>
        <w:spacing w:before="1"/>
        <w:ind w:firstLine="426"/>
        <w:contextualSpacing/>
        <w:jc w:val="both"/>
        <w:rPr>
          <w:szCs w:val="22"/>
        </w:rPr>
      </w:pPr>
      <w:r w:rsidRPr="00FD25EF">
        <w:rPr>
          <w:szCs w:val="22"/>
        </w:rPr>
        <w:t>Совмещение должности руководителя учреждения с другими руководящими должностями внутри или вне учреждения не разрешается.</w:t>
      </w:r>
    </w:p>
    <w:p w:rsidR="000B7E66" w:rsidRPr="00FD25EF" w:rsidRDefault="000B7E66" w:rsidP="000B7E66">
      <w:pPr>
        <w:numPr>
          <w:ilvl w:val="2"/>
          <w:numId w:val="19"/>
        </w:numPr>
        <w:tabs>
          <w:tab w:val="left" w:pos="599"/>
          <w:tab w:val="left" w:pos="993"/>
        </w:tabs>
        <w:spacing w:before="1" w:after="200"/>
        <w:ind w:left="0" w:firstLine="360"/>
        <w:contextualSpacing/>
        <w:jc w:val="both"/>
        <w:rPr>
          <w:szCs w:val="22"/>
        </w:rPr>
      </w:pPr>
      <w:r w:rsidRPr="00FD25EF">
        <w:rPr>
          <w:szCs w:val="22"/>
        </w:rPr>
        <w:t>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0B7E66" w:rsidRPr="00FD25EF" w:rsidRDefault="000B7E66" w:rsidP="000B7E66">
      <w:pPr>
        <w:ind w:right="111" w:firstLine="426"/>
        <w:contextualSpacing/>
        <w:jc w:val="both"/>
        <w:rPr>
          <w:szCs w:val="22"/>
        </w:rPr>
      </w:pPr>
      <w:r w:rsidRPr="00FD25EF">
        <w:rPr>
          <w:szCs w:val="22"/>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0B7E66" w:rsidRPr="00FD25EF" w:rsidRDefault="000B7E66" w:rsidP="000B7E66">
      <w:pPr>
        <w:ind w:right="111" w:firstLine="426"/>
        <w:contextualSpacing/>
        <w:jc w:val="both"/>
        <w:rPr>
          <w:szCs w:val="22"/>
        </w:rPr>
      </w:pPr>
      <w:r w:rsidRPr="00FD25EF">
        <w:rPr>
          <w:szCs w:val="22"/>
        </w:rPr>
        <w:t xml:space="preserve">2.1.10. Трудовой договор, не оформленный в письменной форме, считается заключенным, если работник приступил к работе с </w:t>
      </w:r>
      <w:proofErr w:type="gramStart"/>
      <w:r w:rsidRPr="00FD25EF">
        <w:rPr>
          <w:szCs w:val="22"/>
        </w:rPr>
        <w:t>ведома</w:t>
      </w:r>
      <w:proofErr w:type="gramEnd"/>
      <w:r w:rsidRPr="00FD25EF">
        <w:rPr>
          <w:szCs w:val="22"/>
        </w:rPr>
        <w:t xml:space="preserve"> или по поручению работодателя или уполномоченного на это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0B7E66" w:rsidRPr="00FD25EF" w:rsidRDefault="000B7E66" w:rsidP="000B7E66">
      <w:pPr>
        <w:tabs>
          <w:tab w:val="left" w:pos="599"/>
        </w:tabs>
        <w:spacing w:before="1"/>
        <w:ind w:firstLine="426"/>
        <w:contextualSpacing/>
        <w:jc w:val="both"/>
        <w:rPr>
          <w:szCs w:val="22"/>
        </w:rPr>
      </w:pPr>
      <w:r w:rsidRPr="00FD25EF">
        <w:rPr>
          <w:szCs w:val="22"/>
        </w:rPr>
        <w:t>2.1.11. При заключении трудового договора лицо, поступающее на работу, предъявляет работодателю в соответствии со ст. 65 ТК РФ:</w:t>
      </w:r>
    </w:p>
    <w:p w:rsidR="000B7E66" w:rsidRPr="00FD25EF" w:rsidRDefault="000B7E66" w:rsidP="000B7E66">
      <w:pPr>
        <w:numPr>
          <w:ilvl w:val="0"/>
          <w:numId w:val="4"/>
        </w:numPr>
        <w:tabs>
          <w:tab w:val="left" w:pos="378"/>
        </w:tabs>
        <w:spacing w:before="2" w:after="200"/>
        <w:ind w:firstLine="426"/>
        <w:contextualSpacing/>
        <w:jc w:val="both"/>
        <w:rPr>
          <w:szCs w:val="22"/>
        </w:rPr>
      </w:pPr>
      <w:r w:rsidRPr="00FD25EF">
        <w:rPr>
          <w:szCs w:val="22"/>
        </w:rPr>
        <w:t>паспорт или иной документ, удостоверяющий личность;</w:t>
      </w:r>
    </w:p>
    <w:p w:rsidR="000B7E66" w:rsidRPr="00FD25EF" w:rsidRDefault="000B7E66" w:rsidP="000B7E66">
      <w:pPr>
        <w:numPr>
          <w:ilvl w:val="0"/>
          <w:numId w:val="4"/>
        </w:numPr>
        <w:tabs>
          <w:tab w:val="left" w:pos="263"/>
        </w:tabs>
        <w:spacing w:after="200"/>
        <w:ind w:right="110" w:firstLine="426"/>
        <w:contextualSpacing/>
        <w:jc w:val="both"/>
        <w:rPr>
          <w:szCs w:val="22"/>
        </w:rPr>
      </w:pPr>
      <w:proofErr w:type="gramStart"/>
      <w:r w:rsidRPr="00FD25EF">
        <w:rPr>
          <w:szCs w:val="22"/>
        </w:rPr>
        <w:t>трудовую книжку и (или) сведения о трудовой деятельности, за исключением случаев, если трудовой договор заключается впервые или работник поступает на работу на условиях совместительства (начиная с 01.01.2012 года, оформление трудовой деятельности происходит в строгом соответствии с 66.1.</w:t>
      </w:r>
      <w:proofErr w:type="gramEnd"/>
      <w:r w:rsidRPr="00FD25EF">
        <w:rPr>
          <w:szCs w:val="22"/>
        </w:rPr>
        <w:t xml:space="preserve"> </w:t>
      </w:r>
      <w:proofErr w:type="gramStart"/>
      <w:r w:rsidRPr="00FD25EF">
        <w:rPr>
          <w:szCs w:val="22"/>
        </w:rPr>
        <w:t>ТК РФ).</w:t>
      </w:r>
      <w:proofErr w:type="gramEnd"/>
      <w:r w:rsidRPr="00FD25EF">
        <w:rPr>
          <w:szCs w:val="22"/>
        </w:rPr>
        <w:t xml:space="preserve"> Впервые принятым на работу сотрудникам не оформляются трудовые книжки в бумажном виде (с 2021 года). </w:t>
      </w:r>
      <w:proofErr w:type="gramStart"/>
      <w:r w:rsidRPr="00FD25EF">
        <w:rPr>
          <w:szCs w:val="22"/>
        </w:rPr>
        <w:t>Сведения об их трудовой деятельности вносятся в базу ПФР в электронном виде (ст. 66.1.</w:t>
      </w:r>
      <w:proofErr w:type="gramEnd"/>
      <w:r w:rsidRPr="00FD25EF">
        <w:rPr>
          <w:szCs w:val="22"/>
        </w:rPr>
        <w:t xml:space="preserve"> </w:t>
      </w:r>
      <w:proofErr w:type="gramStart"/>
      <w:r w:rsidRPr="00FD25EF">
        <w:rPr>
          <w:szCs w:val="22"/>
        </w:rPr>
        <w:t>ТК РФ).</w:t>
      </w:r>
      <w:proofErr w:type="gramEnd"/>
      <w:r w:rsidRPr="00FD25EF">
        <w:rPr>
          <w:szCs w:val="22"/>
        </w:rPr>
        <w:t xml:space="preserve"> Лица, имеющие бумажную трудовую книжку по состоянию на 01.01.2021 года, вправе потребовать от работодателя, чтобы её приняли и продолжали заполнять в соответствии со ст.66 ТК РФ;</w:t>
      </w:r>
    </w:p>
    <w:p w:rsidR="000B7E66" w:rsidRPr="00FD25EF" w:rsidRDefault="000B7E66" w:rsidP="000B7E66">
      <w:pPr>
        <w:numPr>
          <w:ilvl w:val="0"/>
          <w:numId w:val="4"/>
        </w:numPr>
        <w:tabs>
          <w:tab w:val="left" w:pos="263"/>
        </w:tabs>
        <w:spacing w:after="200"/>
        <w:ind w:right="110" w:firstLine="426"/>
        <w:contextualSpacing/>
        <w:jc w:val="both"/>
        <w:rPr>
          <w:szCs w:val="22"/>
        </w:rPr>
      </w:pPr>
      <w:r w:rsidRPr="00FD25EF">
        <w:rPr>
          <w:szCs w:val="22"/>
        </w:rPr>
        <w:t>документ, подтверждающий регистрацию в системе индивидуального (персонифицированного) учёта, в том числе в форме электронного документа;</w:t>
      </w:r>
    </w:p>
    <w:p w:rsidR="000B7E66" w:rsidRPr="00FD25EF" w:rsidRDefault="000B7E66" w:rsidP="000B7E66">
      <w:pPr>
        <w:numPr>
          <w:ilvl w:val="0"/>
          <w:numId w:val="5"/>
        </w:numPr>
        <w:tabs>
          <w:tab w:val="left" w:pos="277"/>
        </w:tabs>
        <w:spacing w:before="7" w:after="200"/>
        <w:ind w:right="116" w:firstLine="426"/>
        <w:contextualSpacing/>
        <w:jc w:val="both"/>
        <w:rPr>
          <w:szCs w:val="22"/>
        </w:rPr>
      </w:pPr>
      <w:r w:rsidRPr="00FD25EF">
        <w:rPr>
          <w:szCs w:val="22"/>
        </w:rPr>
        <w:t>документы воинского учета - для военнообязанных и лиц, подлежащих призыву на военную службу;</w:t>
      </w:r>
    </w:p>
    <w:p w:rsidR="000B7E66" w:rsidRPr="00FD25EF" w:rsidRDefault="000B7E66" w:rsidP="000B7E66">
      <w:pPr>
        <w:numPr>
          <w:ilvl w:val="0"/>
          <w:numId w:val="5"/>
        </w:numPr>
        <w:tabs>
          <w:tab w:val="left" w:pos="287"/>
        </w:tabs>
        <w:spacing w:before="4" w:after="200"/>
        <w:ind w:right="119" w:firstLine="426"/>
        <w:contextualSpacing/>
        <w:jc w:val="both"/>
        <w:rPr>
          <w:szCs w:val="22"/>
        </w:rPr>
      </w:pPr>
      <w:r w:rsidRPr="00FD25EF">
        <w:rPr>
          <w:szCs w:val="22"/>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При поступлении на работу, связанную с дея</w:t>
      </w:r>
      <w:r>
        <w:rPr>
          <w:szCs w:val="22"/>
        </w:rPr>
        <w:t xml:space="preserve">тельностью по осуществлению </w:t>
      </w:r>
      <w:r>
        <w:rPr>
          <w:szCs w:val="22"/>
        </w:rPr>
        <w:lastRenderedPageBreak/>
        <w:t>при</w:t>
      </w:r>
      <w:r w:rsidRPr="00FD25EF">
        <w:rPr>
          <w:szCs w:val="22"/>
        </w:rPr>
        <w:t xml:space="preserve"> которой в соответствии с ТК РФ, иными федеральными законами, не допускаются </w:t>
      </w:r>
      <w:proofErr w:type="gramStart"/>
      <w:r w:rsidRPr="00FD25EF">
        <w:rPr>
          <w:szCs w:val="22"/>
        </w:rPr>
        <w:t>лица</w:t>
      </w:r>
      <w:proofErr w:type="gramEnd"/>
      <w:r w:rsidRPr="00FD25EF">
        <w:rPr>
          <w:szCs w:val="22"/>
        </w:rPr>
        <w:t xml:space="preserve"> имеющие или имевшие судимость, подвергающиеся или подвергавшиеся уголовному преследованию;</w:t>
      </w:r>
    </w:p>
    <w:p w:rsidR="000B7E66" w:rsidRPr="00FD25EF" w:rsidRDefault="000B7E66" w:rsidP="000B7E66">
      <w:pPr>
        <w:numPr>
          <w:ilvl w:val="0"/>
          <w:numId w:val="5"/>
        </w:numPr>
        <w:tabs>
          <w:tab w:val="left" w:pos="373"/>
        </w:tabs>
        <w:spacing w:before="4" w:after="200"/>
        <w:ind w:right="104" w:firstLine="426"/>
        <w:contextualSpacing/>
        <w:jc w:val="both"/>
        <w:rPr>
          <w:szCs w:val="22"/>
        </w:rPr>
      </w:pPr>
      <w:r w:rsidRPr="00FD25EF">
        <w:rPr>
          <w:szCs w:val="22"/>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0B7E66" w:rsidRPr="00FD25EF" w:rsidRDefault="000B7E66" w:rsidP="000B7E66">
      <w:pPr>
        <w:numPr>
          <w:ilvl w:val="0"/>
          <w:numId w:val="5"/>
        </w:numPr>
        <w:tabs>
          <w:tab w:val="left" w:pos="373"/>
        </w:tabs>
        <w:spacing w:before="4" w:after="200"/>
        <w:ind w:right="104" w:firstLine="426"/>
        <w:contextualSpacing/>
        <w:jc w:val="both"/>
        <w:rPr>
          <w:szCs w:val="22"/>
        </w:rPr>
      </w:pPr>
      <w:r w:rsidRPr="00FD25EF">
        <w:rPr>
          <w:szCs w:val="22"/>
        </w:rPr>
        <w:t>полис обязательного (добровольного) медицинского страхования;</w:t>
      </w:r>
    </w:p>
    <w:p w:rsidR="000B7E66" w:rsidRPr="00FD25EF" w:rsidRDefault="000B7E66" w:rsidP="000B7E66">
      <w:pPr>
        <w:numPr>
          <w:ilvl w:val="0"/>
          <w:numId w:val="5"/>
        </w:numPr>
        <w:tabs>
          <w:tab w:val="left" w:pos="373"/>
        </w:tabs>
        <w:spacing w:before="4" w:after="200"/>
        <w:ind w:right="104" w:firstLine="426"/>
        <w:contextualSpacing/>
        <w:jc w:val="both"/>
        <w:rPr>
          <w:szCs w:val="22"/>
        </w:rPr>
      </w:pPr>
      <w:r w:rsidRPr="00FD25EF">
        <w:rPr>
          <w:szCs w:val="22"/>
        </w:rPr>
        <w:t xml:space="preserve">заключение о предварительном медицинском осмотре. Лица, поступающие на работу, обязаны предоставить личную медицинскую книжку, содержащую сведения об отсутствии противопоказаний по состоянию здоровья для работы в образовательном учреждении (ст. 213 ТК РФ). </w:t>
      </w:r>
    </w:p>
    <w:p w:rsidR="000B7E66" w:rsidRPr="00FD25EF" w:rsidRDefault="000B7E66" w:rsidP="000B7E66">
      <w:pPr>
        <w:tabs>
          <w:tab w:val="left" w:pos="709"/>
        </w:tabs>
        <w:spacing w:before="4"/>
        <w:ind w:right="104" w:firstLine="426"/>
        <w:contextualSpacing/>
        <w:jc w:val="both"/>
        <w:rPr>
          <w:szCs w:val="22"/>
        </w:rPr>
      </w:pPr>
      <w:r w:rsidRPr="00FD25EF">
        <w:rPr>
          <w:szCs w:val="22"/>
        </w:rPr>
        <w:t>В отдельных случаях с учётом специфики работы законодательством РФ может предусматриваться необходимость предъявления при заключении трудового договора дополнительных документов.</w:t>
      </w:r>
    </w:p>
    <w:p w:rsidR="000B7E66" w:rsidRPr="00FD25EF" w:rsidRDefault="000B7E66" w:rsidP="000B7E66">
      <w:pPr>
        <w:ind w:right="111" w:firstLine="426"/>
        <w:contextualSpacing/>
        <w:jc w:val="both"/>
        <w:rPr>
          <w:szCs w:val="22"/>
        </w:rPr>
      </w:pPr>
      <w:r w:rsidRPr="00FD25EF">
        <w:rPr>
          <w:szCs w:val="22"/>
        </w:rPr>
        <w:t>2.1.11. Запрещается требовать от лица, поступающего на работу, документы помимо предусмотренных ТК РФ, иными федеральными законами (ст. 65 ТК РФ).</w:t>
      </w:r>
    </w:p>
    <w:p w:rsidR="000B7E66" w:rsidRPr="00FD25EF" w:rsidRDefault="000B7E66" w:rsidP="000B7E66">
      <w:pPr>
        <w:spacing w:before="4"/>
        <w:ind w:right="104" w:firstLine="426"/>
        <w:contextualSpacing/>
        <w:jc w:val="both"/>
        <w:rPr>
          <w:szCs w:val="22"/>
        </w:rPr>
      </w:pPr>
      <w:r w:rsidRPr="00FD25EF">
        <w:rPr>
          <w:szCs w:val="22"/>
        </w:rPr>
        <w:t>2.1.13. В соответствии со статьёй 351.1 главы 55 ТК РФ «Ограничения на занятия трудовой деятельностью в сфере образования, воспитания, развития несовершеннолетних, организации их отдыха и оздоровления, медицинского обеспечения в сфере детско-юношеского спорта, культуры и искусства с участием несовершеннолетних» (</w:t>
      </w:r>
      <w:r w:rsidRPr="00FD25EF">
        <w:rPr>
          <w:i/>
          <w:szCs w:val="22"/>
        </w:rPr>
        <w:t xml:space="preserve">в редакции ФЗ от 31.04.2004 года №489-ФЗ). </w:t>
      </w:r>
      <w:proofErr w:type="gramStart"/>
      <w:r w:rsidRPr="00FD25EF">
        <w:rPr>
          <w:szCs w:val="22"/>
        </w:rPr>
        <w:t>К трудовой деятельности в сфере образования, воспитания, развития несовершеннолетних, организации их отдыха и оздоровления, медицинского обеспечения в сфере детско-юношеского спорта, культуры и искусства с участием несовершеннолетних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абзацах третьем и четвертом части</w:t>
      </w:r>
      <w:proofErr w:type="gramEnd"/>
      <w:r w:rsidRPr="00FD25EF">
        <w:rPr>
          <w:szCs w:val="22"/>
        </w:rPr>
        <w:t xml:space="preserve"> </w:t>
      </w:r>
      <w:proofErr w:type="gramStart"/>
      <w:r w:rsidRPr="00FD25EF">
        <w:rPr>
          <w:szCs w:val="22"/>
        </w:rPr>
        <w:t>второй статьи 331 ТК РФ,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roofErr w:type="gramEnd"/>
      <w:r w:rsidRPr="00FD25EF">
        <w:rPr>
          <w:szCs w:val="22"/>
        </w:rPr>
        <w:t xml:space="preserve"> В соответствии со статьёй 331 ТК РФ «Право на занятие педагогической деятельностью» 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0B7E66" w:rsidRPr="00FD25EF" w:rsidRDefault="000B7E66" w:rsidP="000B7E66">
      <w:pPr>
        <w:tabs>
          <w:tab w:val="left" w:pos="599"/>
        </w:tabs>
        <w:spacing w:before="1"/>
        <w:ind w:firstLine="426"/>
        <w:contextualSpacing/>
        <w:jc w:val="both"/>
        <w:rPr>
          <w:szCs w:val="22"/>
        </w:rPr>
      </w:pPr>
      <w:r w:rsidRPr="00FD25EF">
        <w:rPr>
          <w:szCs w:val="22"/>
        </w:rPr>
        <w:t>2.1.14. Прием педагогических работников на работу производится с учетом требований, предусмотренных ст. 331 ТК РФ и статьями Закона «Об образовании в Российской Федерации».</w:t>
      </w:r>
    </w:p>
    <w:p w:rsidR="000B7E66" w:rsidRPr="00FD25EF" w:rsidRDefault="000B7E66" w:rsidP="000B7E66">
      <w:pPr>
        <w:ind w:firstLine="426"/>
        <w:contextualSpacing/>
        <w:jc w:val="both"/>
        <w:rPr>
          <w:color w:val="000000"/>
        </w:rPr>
      </w:pPr>
      <w:r w:rsidRPr="00FD25EF">
        <w:rPr>
          <w:color w:val="000000"/>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D25EF">
        <w:rPr>
          <w:rFonts w:eastAsia="Calibri"/>
          <w:color w:val="000000"/>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D25EF">
        <w:rPr>
          <w:color w:val="000000"/>
        </w:rPr>
        <w:t xml:space="preserve">, и (или) профессиональных стандартах. </w:t>
      </w:r>
    </w:p>
    <w:p w:rsidR="000B7E66" w:rsidRPr="00FD25EF" w:rsidRDefault="005A0A62" w:rsidP="000B7E66">
      <w:pPr>
        <w:ind w:firstLine="426"/>
        <w:contextualSpacing/>
        <w:jc w:val="both"/>
      </w:pPr>
      <w:hyperlink r:id="rId6" w:history="1">
        <w:proofErr w:type="gramStart"/>
        <w:r w:rsidR="000B7E66" w:rsidRPr="00FD25EF">
          <w:rPr>
            <w:bCs/>
          </w:rPr>
          <w:t>Номенклатура</w:t>
        </w:r>
      </w:hyperlink>
      <w:r w:rsidR="000B7E66" w:rsidRPr="00FD25EF">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0B7E66" w:rsidRPr="00FD25EF">
        <w:rPr>
          <w:rFonts w:eastAsia="Calibri"/>
          <w:lang w:eastAsia="ar-SA"/>
        </w:rPr>
        <w:t xml:space="preserve"> утверждена Постановлением Правительства Российской Федерации от 8 августа 2013 года № 678 </w:t>
      </w:r>
      <w:hyperlink r:id="rId7" w:history="1">
        <w:r w:rsidR="000B7E66" w:rsidRPr="00FD25EF">
          <w:rPr>
            <w:bCs/>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0B7E66" w:rsidRPr="00FD25EF">
        <w:t>.</w:t>
      </w:r>
      <w:proofErr w:type="gramEnd"/>
    </w:p>
    <w:p w:rsidR="000B7E66" w:rsidRPr="00FD25EF" w:rsidRDefault="000B7E66" w:rsidP="000B7E66">
      <w:pPr>
        <w:ind w:firstLine="426"/>
        <w:contextualSpacing/>
        <w:jc w:val="both"/>
        <w:rPr>
          <w:rFonts w:eastAsia="Calibri"/>
          <w:lang w:eastAsia="ar-SA"/>
        </w:rPr>
      </w:pPr>
      <w:r w:rsidRPr="00FD25EF">
        <w:rPr>
          <w:rFonts w:eastAsia="Calibri"/>
          <w:lang w:eastAsia="ar-SA"/>
        </w:rPr>
        <w:t xml:space="preserve">Наименования должностей и профессий работников </w:t>
      </w:r>
      <w:r w:rsidRPr="00FD25EF">
        <w:t xml:space="preserve">образовательных организаций </w:t>
      </w:r>
      <w:r w:rsidRPr="00FD25EF">
        <w:rPr>
          <w:rFonts w:eastAsia="Calibri"/>
          <w:lang w:eastAsia="ar-SA"/>
        </w:rPr>
        <w:t xml:space="preserve">должны соответствовать наименованиям, указанным в «Едином квалификационном </w:t>
      </w:r>
      <w:r w:rsidRPr="00FD25EF">
        <w:rPr>
          <w:rFonts w:eastAsia="Calibri"/>
          <w:lang w:eastAsia="ar-SA"/>
        </w:rPr>
        <w:lastRenderedPageBreak/>
        <w:t>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0B7E66" w:rsidRPr="00FD25EF" w:rsidRDefault="000B7E66" w:rsidP="000B7E66">
      <w:pPr>
        <w:ind w:firstLine="426"/>
        <w:contextualSpacing/>
        <w:jc w:val="both"/>
      </w:pPr>
      <w:r w:rsidRPr="00FD25EF">
        <w:t>2.1.15. Трудовой договор и дополнительные соглашения к нему могут быть заключены письменно или в электронном виде (312.3 ТК РФ).</w:t>
      </w:r>
    </w:p>
    <w:p w:rsidR="000B7E66" w:rsidRPr="00FD25EF" w:rsidRDefault="000B7E66" w:rsidP="000B7E66">
      <w:pPr>
        <w:ind w:firstLine="426"/>
        <w:contextualSpacing/>
        <w:jc w:val="both"/>
      </w:pPr>
      <w:r w:rsidRPr="00FD25EF">
        <w:t>При электронном заключении документов необходимо использовать </w:t>
      </w:r>
      <w:hyperlink r:id="rId8" w:tgtFrame="_blank" w:history="1">
        <w:r w:rsidRPr="00FD25EF">
          <w:t>электронные подписи</w:t>
        </w:r>
      </w:hyperlink>
      <w:r w:rsidRPr="00FD25EF">
        <w:t>:</w:t>
      </w:r>
    </w:p>
    <w:p w:rsidR="000B7E66" w:rsidRPr="00FD25EF" w:rsidRDefault="000B7E66" w:rsidP="000B7E66">
      <w:pPr>
        <w:numPr>
          <w:ilvl w:val="0"/>
          <w:numId w:val="1"/>
        </w:numPr>
        <w:spacing w:after="200"/>
        <w:contextualSpacing/>
      </w:pPr>
      <w:r w:rsidRPr="00FD25EF">
        <w:rPr>
          <w:bCs/>
        </w:rPr>
        <w:t>работодателю </w:t>
      </w:r>
      <w:r w:rsidRPr="00FD25EF">
        <w:t>- усиленная квалифицированная электронная подпись;</w:t>
      </w:r>
    </w:p>
    <w:p w:rsidR="000B7E66" w:rsidRPr="00FD25EF" w:rsidRDefault="000B7E66" w:rsidP="000B7E66">
      <w:pPr>
        <w:numPr>
          <w:ilvl w:val="0"/>
          <w:numId w:val="1"/>
        </w:numPr>
        <w:spacing w:after="200"/>
        <w:contextualSpacing/>
      </w:pPr>
      <w:r w:rsidRPr="00FD25EF">
        <w:rPr>
          <w:bCs/>
        </w:rPr>
        <w:t>работнику </w:t>
      </w:r>
      <w:r w:rsidRPr="00FD25EF">
        <w:t>- </w:t>
      </w:r>
      <w:proofErr w:type="gramStart"/>
      <w:r w:rsidRPr="00FD25EF">
        <w:t>усиленная</w:t>
      </w:r>
      <w:proofErr w:type="gramEnd"/>
      <w:r w:rsidRPr="00FD25EF">
        <w:t xml:space="preserve"> квалифицированная или усиленная неквалифицированная</w:t>
      </w:r>
    </w:p>
    <w:p w:rsidR="000B7E66" w:rsidRPr="00FD25EF" w:rsidRDefault="000B7E66" w:rsidP="000B7E66">
      <w:pPr>
        <w:contextualSpacing/>
      </w:pPr>
      <w:r w:rsidRPr="00FD25EF">
        <w:t>электронная подпись.</w:t>
      </w:r>
    </w:p>
    <w:p w:rsidR="000B7E66" w:rsidRPr="00FD25EF" w:rsidRDefault="000B7E66" w:rsidP="000B7E66">
      <w:pPr>
        <w:ind w:firstLine="426"/>
        <w:contextualSpacing/>
        <w:jc w:val="both"/>
      </w:pPr>
      <w:r w:rsidRPr="00FD25EF">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0B7E66" w:rsidRPr="00FD25EF" w:rsidRDefault="000B7E66" w:rsidP="000B7E66">
      <w:pPr>
        <w:ind w:firstLine="426"/>
        <w:contextualSpacing/>
        <w:jc w:val="both"/>
      </w:pPr>
      <w:r w:rsidRPr="00FD25EF">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0B7E66" w:rsidRPr="00FD25EF" w:rsidRDefault="000B7E66" w:rsidP="000B7E66">
      <w:pPr>
        <w:ind w:firstLine="426"/>
        <w:contextualSpacing/>
        <w:jc w:val="both"/>
        <w:rPr>
          <w:rFonts w:eastAsia="Calibri"/>
          <w:color w:val="FF0000"/>
          <w:lang w:eastAsia="ar-SA"/>
        </w:rPr>
      </w:pPr>
      <w:r w:rsidRPr="00FD25EF">
        <w:rPr>
          <w:szCs w:val="22"/>
        </w:rPr>
        <w:t>2.1.16.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(ст. 65 ТК РФ).</w:t>
      </w:r>
    </w:p>
    <w:p w:rsidR="000B7E66" w:rsidRPr="00FD25EF" w:rsidRDefault="000B7E66" w:rsidP="000B7E66">
      <w:pPr>
        <w:ind w:right="111" w:firstLine="426"/>
        <w:contextualSpacing/>
        <w:jc w:val="both"/>
        <w:rPr>
          <w:szCs w:val="22"/>
        </w:rPr>
      </w:pPr>
      <w:r w:rsidRPr="00FD25EF">
        <w:rPr>
          <w:szCs w:val="22"/>
        </w:rPr>
        <w:t xml:space="preserve">2.1.17. Работодатель обязан обеспечить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 </w:t>
      </w:r>
    </w:p>
    <w:p w:rsidR="000B7E66" w:rsidRPr="00FD25EF" w:rsidRDefault="000B7E66" w:rsidP="000B7E66">
      <w:pPr>
        <w:ind w:right="111" w:firstLine="426"/>
        <w:contextualSpacing/>
        <w:jc w:val="both"/>
        <w:rPr>
          <w:szCs w:val="22"/>
        </w:rPr>
      </w:pPr>
      <w:r w:rsidRPr="00FD25EF">
        <w:rPr>
          <w:szCs w:val="22"/>
        </w:rPr>
        <w:t>2.1.18. Работодатель также формирует в электронном виде основную информацию о трудовой деятельности и трудовом стаже каждого работника и представляет её в порядке, установленном законодательством РФ об индивидуальном (персонифицированном) учёте в системе обязательного пенсионного страхования, для хранения в информационных ресурсах Пенсионного фонда РФ (ст.66.1 ТК РФ).</w:t>
      </w:r>
    </w:p>
    <w:p w:rsidR="000B7E66" w:rsidRPr="00FD25EF" w:rsidRDefault="000B7E66" w:rsidP="000B7E66">
      <w:pPr>
        <w:ind w:right="111" w:firstLine="426"/>
        <w:contextualSpacing/>
        <w:jc w:val="both"/>
        <w:rPr>
          <w:shd w:val="clear" w:color="auto" w:fill="FFFFFF"/>
        </w:rPr>
      </w:pPr>
      <w:r w:rsidRPr="00FD25EF">
        <w:rPr>
          <w:shd w:val="clear" w:color="auto" w:fill="FFFFFF"/>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ТК РФ, иным федеральным </w:t>
      </w:r>
      <w:hyperlink r:id="rId9" w:anchor="dst100056" w:history="1">
        <w:r w:rsidRPr="00FD25EF">
          <w:rPr>
            <w:shd w:val="clear" w:color="auto" w:fill="FFFFFF"/>
          </w:rPr>
          <w:t>законом</w:t>
        </w:r>
      </w:hyperlink>
      <w:r w:rsidRPr="00FD25EF">
        <w:rPr>
          <w:shd w:val="clear" w:color="auto" w:fill="FFFFFF"/>
        </w:rPr>
        <w:t> информация.</w:t>
      </w:r>
    </w:p>
    <w:p w:rsidR="000B7E66" w:rsidRPr="00FD25EF" w:rsidRDefault="000B7E66" w:rsidP="000B7E66">
      <w:pPr>
        <w:ind w:right="111" w:firstLine="426"/>
        <w:contextualSpacing/>
        <w:jc w:val="both"/>
        <w:rPr>
          <w:color w:val="000000"/>
          <w:shd w:val="clear" w:color="auto" w:fill="FFFFFF"/>
        </w:rPr>
      </w:pPr>
      <w:r w:rsidRPr="00FD25EF">
        <w:rPr>
          <w:color w:val="000000"/>
          <w:shd w:val="clear" w:color="auto" w:fill="FFFFFF"/>
        </w:rPr>
        <w:t>2.1.19. В случаях, установленных ТК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0B7E66" w:rsidRPr="00FD25EF" w:rsidRDefault="000B7E66" w:rsidP="000B7E66">
      <w:pPr>
        <w:shd w:val="clear" w:color="auto" w:fill="FFFFFF"/>
        <w:spacing w:after="200"/>
        <w:ind w:firstLine="426"/>
        <w:contextualSpacing/>
        <w:jc w:val="both"/>
        <w:rPr>
          <w:color w:val="000000"/>
        </w:rPr>
      </w:pPr>
      <w:r w:rsidRPr="00FD25EF">
        <w:rPr>
          <w:color w:val="000000"/>
          <w:shd w:val="clear" w:color="auto" w:fill="FFFFFF"/>
        </w:rPr>
        <w:t xml:space="preserve">2.1.20. </w:t>
      </w:r>
      <w:r w:rsidRPr="00FD25EF">
        <w:rPr>
          <w:color w:val="000000"/>
        </w:rPr>
        <w:t>Лицо, имеющее стаж работы по трудовому договору, может получать сведения о трудовой деятельности:</w:t>
      </w:r>
      <w:bookmarkStart w:id="0" w:name="dst2365"/>
      <w:bookmarkEnd w:id="0"/>
    </w:p>
    <w:p w:rsidR="000B7E66" w:rsidRPr="00FD25EF" w:rsidRDefault="000B7E66" w:rsidP="000B7E66">
      <w:pPr>
        <w:numPr>
          <w:ilvl w:val="0"/>
          <w:numId w:val="4"/>
        </w:numPr>
        <w:tabs>
          <w:tab w:val="left" w:pos="378"/>
        </w:tabs>
        <w:spacing w:before="2" w:after="200"/>
        <w:ind w:firstLine="426"/>
        <w:contextualSpacing/>
        <w:jc w:val="both"/>
        <w:rPr>
          <w:szCs w:val="22"/>
        </w:rPr>
      </w:pPr>
      <w:r w:rsidRPr="00FD25EF">
        <w:rPr>
          <w:color w:val="000000"/>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bookmarkStart w:id="1" w:name="dst2366"/>
      <w:bookmarkEnd w:id="1"/>
    </w:p>
    <w:p w:rsidR="000B7E66" w:rsidRPr="00FD25EF" w:rsidRDefault="000B7E66" w:rsidP="000B7E66">
      <w:pPr>
        <w:numPr>
          <w:ilvl w:val="0"/>
          <w:numId w:val="4"/>
        </w:numPr>
        <w:tabs>
          <w:tab w:val="left" w:pos="378"/>
        </w:tabs>
        <w:spacing w:before="2" w:after="200"/>
        <w:ind w:firstLine="426"/>
        <w:contextualSpacing/>
        <w:jc w:val="both"/>
        <w:rPr>
          <w:szCs w:val="22"/>
        </w:rPr>
      </w:pPr>
      <w:r w:rsidRPr="00FD25EF">
        <w:rPr>
          <w:color w:val="000000"/>
        </w:rPr>
        <w:t>в многофункциональном центре предоставления государственных и муниципальных услуг на бумажном носителе, заверенные надлежащим образом;</w:t>
      </w:r>
      <w:bookmarkStart w:id="2" w:name="dst2367"/>
      <w:bookmarkEnd w:id="2"/>
    </w:p>
    <w:p w:rsidR="000B7E66" w:rsidRPr="00FD25EF" w:rsidRDefault="000B7E66" w:rsidP="000B7E66">
      <w:pPr>
        <w:numPr>
          <w:ilvl w:val="0"/>
          <w:numId w:val="4"/>
        </w:numPr>
        <w:tabs>
          <w:tab w:val="left" w:pos="378"/>
        </w:tabs>
        <w:spacing w:before="2" w:after="200"/>
        <w:ind w:firstLine="426"/>
        <w:contextualSpacing/>
        <w:jc w:val="both"/>
        <w:rPr>
          <w:szCs w:val="22"/>
        </w:rPr>
      </w:pPr>
      <w:r w:rsidRPr="00FD25EF">
        <w:rPr>
          <w:color w:val="000000"/>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bookmarkStart w:id="3" w:name="dst2368"/>
      <w:bookmarkEnd w:id="3"/>
    </w:p>
    <w:p w:rsidR="000B7E66" w:rsidRPr="00FD25EF" w:rsidRDefault="000B7E66" w:rsidP="000B7E66">
      <w:pPr>
        <w:numPr>
          <w:ilvl w:val="0"/>
          <w:numId w:val="4"/>
        </w:numPr>
        <w:tabs>
          <w:tab w:val="left" w:pos="378"/>
        </w:tabs>
        <w:spacing w:before="2" w:after="200"/>
        <w:ind w:firstLine="426"/>
        <w:contextualSpacing/>
        <w:jc w:val="both"/>
        <w:rPr>
          <w:szCs w:val="22"/>
        </w:rPr>
      </w:pPr>
      <w:r w:rsidRPr="00FD25EF">
        <w:rPr>
          <w:color w:val="000000"/>
        </w:rPr>
        <w:lastRenderedPageBreak/>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0B7E66" w:rsidRPr="00FD25EF" w:rsidRDefault="000B7E66" w:rsidP="000B7E66">
      <w:pPr>
        <w:shd w:val="clear" w:color="auto" w:fill="FFFFFF"/>
        <w:ind w:firstLine="426"/>
        <w:contextualSpacing/>
        <w:jc w:val="both"/>
        <w:rPr>
          <w:color w:val="000000"/>
        </w:rPr>
      </w:pPr>
      <w:bookmarkStart w:id="4" w:name="dst2369"/>
      <w:bookmarkEnd w:id="4"/>
      <w:r w:rsidRPr="00FD25EF">
        <w:rPr>
          <w:color w:val="000000"/>
        </w:rPr>
        <w:t xml:space="preserve">2.1.21. </w:t>
      </w:r>
      <w:proofErr w:type="gramStart"/>
      <w:r w:rsidRPr="00FD25EF">
        <w:rPr>
          <w:color w:val="000000"/>
        </w:rPr>
        <w:t>Работодатель обязан предоставить работнику (за исключением случаев, если в соответствии с ТК РФ,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sidRPr="00FD25EF">
        <w:rPr>
          <w:color w:val="000000"/>
        </w:rPr>
        <w:t xml:space="preserve"> </w:t>
      </w:r>
      <w:proofErr w:type="gramStart"/>
      <w:r w:rsidRPr="00FD25EF">
        <w:rPr>
          <w:color w:val="000000"/>
        </w:rPr>
        <w:t>форме или направленном в порядке, установленном работодателем, по адресу электронной почты работодателя:</w:t>
      </w:r>
      <w:proofErr w:type="gramEnd"/>
    </w:p>
    <w:p w:rsidR="000B7E66" w:rsidRPr="00FD25EF" w:rsidRDefault="000B7E66" w:rsidP="000B7E66">
      <w:pPr>
        <w:numPr>
          <w:ilvl w:val="0"/>
          <w:numId w:val="4"/>
        </w:numPr>
        <w:tabs>
          <w:tab w:val="left" w:pos="378"/>
        </w:tabs>
        <w:spacing w:before="2" w:after="200"/>
        <w:ind w:firstLine="426"/>
        <w:contextualSpacing/>
        <w:jc w:val="both"/>
        <w:rPr>
          <w:szCs w:val="22"/>
        </w:rPr>
      </w:pPr>
      <w:r w:rsidRPr="00FD25EF">
        <w:rPr>
          <w:color w:val="000000"/>
        </w:rPr>
        <w:t>в период работы не позднее трех рабочих дней со дня подачи этого заявления;</w:t>
      </w:r>
      <w:bookmarkStart w:id="5" w:name="dst2371"/>
      <w:bookmarkEnd w:id="5"/>
    </w:p>
    <w:p w:rsidR="000B7E66" w:rsidRPr="00FD25EF" w:rsidRDefault="000B7E66" w:rsidP="000B7E66">
      <w:pPr>
        <w:numPr>
          <w:ilvl w:val="0"/>
          <w:numId w:val="4"/>
        </w:numPr>
        <w:tabs>
          <w:tab w:val="left" w:pos="378"/>
        </w:tabs>
        <w:spacing w:before="2" w:after="200"/>
        <w:ind w:firstLine="426"/>
        <w:contextualSpacing/>
        <w:jc w:val="both"/>
        <w:rPr>
          <w:szCs w:val="22"/>
        </w:rPr>
      </w:pPr>
      <w:r w:rsidRPr="00FD25EF">
        <w:rPr>
          <w:color w:val="000000"/>
        </w:rPr>
        <w:t>при увольнении в день прекращения трудового договора.</w:t>
      </w:r>
    </w:p>
    <w:p w:rsidR="000B7E66" w:rsidRPr="00FD25EF" w:rsidRDefault="000B7E66" w:rsidP="000B7E66">
      <w:pPr>
        <w:shd w:val="clear" w:color="auto" w:fill="FFFFFF"/>
        <w:ind w:firstLine="426"/>
        <w:contextualSpacing/>
        <w:jc w:val="both"/>
        <w:rPr>
          <w:color w:val="000000"/>
        </w:rPr>
      </w:pPr>
      <w:bookmarkStart w:id="6" w:name="dst2372"/>
      <w:bookmarkEnd w:id="6"/>
      <w:r w:rsidRPr="00FD25EF">
        <w:rPr>
          <w:color w:val="000000"/>
        </w:rPr>
        <w:t xml:space="preserve">2.1.22. </w:t>
      </w:r>
      <w:proofErr w:type="gramStart"/>
      <w:r w:rsidRPr="00FD25EF">
        <w:rPr>
          <w:color w:val="000000"/>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w:t>
      </w:r>
      <w:proofErr w:type="gramEnd"/>
      <w:r w:rsidRPr="00FD25EF">
        <w:rPr>
          <w:color w:val="000000"/>
        </w:rPr>
        <w:t xml:space="preserve"> Пенсионного фонда Российской Федерации.</w:t>
      </w:r>
    </w:p>
    <w:p w:rsidR="000B7E66" w:rsidRPr="00FD25EF" w:rsidRDefault="000B7E66" w:rsidP="000B7E66">
      <w:pPr>
        <w:ind w:right="111" w:firstLine="426"/>
        <w:contextualSpacing/>
        <w:jc w:val="both"/>
        <w:rPr>
          <w:szCs w:val="22"/>
        </w:rPr>
      </w:pPr>
      <w:r w:rsidRPr="00FD25EF">
        <w:rPr>
          <w:szCs w:val="22"/>
        </w:rPr>
        <w:t xml:space="preserve">2.1.23. В соответствии </w:t>
      </w:r>
      <w:r w:rsidRPr="00FD25EF">
        <w:rPr>
          <w:spacing w:val="-3"/>
          <w:szCs w:val="22"/>
        </w:rPr>
        <w:t xml:space="preserve">со </w:t>
      </w:r>
      <w:r w:rsidRPr="00FD25EF">
        <w:rPr>
          <w:szCs w:val="22"/>
        </w:rPr>
        <w:t xml:space="preserve">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w:t>
      </w:r>
    </w:p>
    <w:p w:rsidR="000B7E66" w:rsidRPr="00FD25EF" w:rsidRDefault="000B7E66" w:rsidP="000B7E66">
      <w:pPr>
        <w:ind w:right="111" w:firstLine="426"/>
        <w:contextualSpacing/>
        <w:jc w:val="both"/>
        <w:rPr>
          <w:szCs w:val="22"/>
        </w:rPr>
      </w:pPr>
      <w:r w:rsidRPr="00FD25EF">
        <w:rPr>
          <w:szCs w:val="22"/>
        </w:rPr>
        <w:t xml:space="preserve">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 </w:t>
      </w:r>
    </w:p>
    <w:p w:rsidR="000B7E66" w:rsidRPr="00FD25EF" w:rsidRDefault="000B7E66" w:rsidP="000B7E66">
      <w:pPr>
        <w:ind w:right="111" w:firstLine="426"/>
        <w:contextualSpacing/>
        <w:jc w:val="both"/>
        <w:rPr>
          <w:szCs w:val="22"/>
        </w:rPr>
      </w:pPr>
      <w:r w:rsidRPr="00FD25EF">
        <w:rPr>
          <w:szCs w:val="22"/>
        </w:rPr>
        <w:t>Трудовые книжки работников хранятся в учреждении. Бланки трудовых книжек и вкладыши к ним хранятся как документы строгой отчетности.</w:t>
      </w:r>
    </w:p>
    <w:p w:rsidR="000B7E66" w:rsidRPr="00FD25EF" w:rsidRDefault="000B7E66" w:rsidP="000B7E66">
      <w:pPr>
        <w:ind w:right="111" w:firstLine="426"/>
        <w:contextualSpacing/>
        <w:jc w:val="both"/>
        <w:rPr>
          <w:szCs w:val="22"/>
        </w:rPr>
      </w:pPr>
      <w:r w:rsidRPr="00FD25EF">
        <w:rPr>
          <w:szCs w:val="22"/>
        </w:rPr>
        <w:t xml:space="preserve">С каждой записью, вносимой на основании приказа в трудовую книжку о выполняемой работе, переводе на </w:t>
      </w:r>
      <w:r w:rsidRPr="00FD25EF">
        <w:rPr>
          <w:spacing w:val="-2"/>
          <w:szCs w:val="22"/>
        </w:rPr>
        <w:t xml:space="preserve">другую </w:t>
      </w:r>
      <w:r w:rsidRPr="00FD25EF">
        <w:rPr>
          <w:szCs w:val="22"/>
        </w:rPr>
        <w:t>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rsidR="000B7E66" w:rsidRPr="00FD25EF" w:rsidRDefault="000B7E66" w:rsidP="000B7E66">
      <w:pPr>
        <w:ind w:firstLine="426"/>
        <w:contextualSpacing/>
        <w:jc w:val="both"/>
        <w:rPr>
          <w:szCs w:val="22"/>
        </w:rPr>
      </w:pPr>
      <w:r w:rsidRPr="00FD25EF">
        <w:rPr>
          <w:szCs w:val="22"/>
        </w:rPr>
        <w:t>2.1.24.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Уставом, коллективным договором, должностной инструкцией, инструкцией по охране труда и пожарной безопасности, иными локальными нормативными актами, непосредственно связанными с трудовой деятельностью работника, (ст. 68 ТК РФ).</w:t>
      </w:r>
    </w:p>
    <w:p w:rsidR="000B7E66" w:rsidRPr="00FD25EF" w:rsidRDefault="000B7E66" w:rsidP="000B7E66">
      <w:pPr>
        <w:ind w:firstLine="426"/>
        <w:contextualSpacing/>
        <w:jc w:val="both"/>
        <w:rPr>
          <w:szCs w:val="22"/>
        </w:rPr>
      </w:pPr>
      <w:r w:rsidRPr="00FD25EF">
        <w:rPr>
          <w:szCs w:val="22"/>
        </w:rPr>
        <w:t>2.1.25. При приёме на работу с работником проводится инструктаж по охране труда в соответствии с действующим законодательством по охране труда и иными нормативными правовыми актами ответственным лицом учреждения.</w:t>
      </w:r>
    </w:p>
    <w:p w:rsidR="000B7E66" w:rsidRPr="00FD25EF" w:rsidRDefault="000B7E66" w:rsidP="000B7E66">
      <w:pPr>
        <w:ind w:firstLine="426"/>
        <w:contextualSpacing/>
        <w:jc w:val="both"/>
        <w:rPr>
          <w:szCs w:val="22"/>
        </w:rPr>
      </w:pPr>
      <w:r w:rsidRPr="00FD25EF">
        <w:rPr>
          <w:color w:val="000000"/>
        </w:rPr>
        <w:t xml:space="preserve">2.1.26. </w:t>
      </w:r>
      <w:proofErr w:type="gramStart"/>
      <w:r w:rsidRPr="00FD25EF">
        <w:rPr>
          <w:color w:val="000000"/>
        </w:rPr>
        <w:t xml:space="preserve">На каждого работника </w:t>
      </w:r>
      <w:r>
        <w:t>МАДОУ «Детский сад № 320</w:t>
      </w:r>
      <w:r w:rsidRPr="00FD25EF">
        <w:t>»</w:t>
      </w:r>
      <w:r w:rsidRPr="00FD25EF">
        <w:rPr>
          <w:color w:val="000000"/>
        </w:rPr>
        <w:t xml:space="preserve"> ведется личное дело, состоящее из личного листка по учету кадров, трудового договора, автобиографии,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для работы в образовательном учреждении и иные документы, полученные от работника при приеме на работу, аттестационного листа, выписок из приказов о</w:t>
      </w:r>
      <w:proofErr w:type="gramEnd"/>
      <w:r w:rsidRPr="00FD25EF">
        <w:rPr>
          <w:color w:val="000000"/>
        </w:rPr>
        <w:t xml:space="preserve"> </w:t>
      </w:r>
      <w:proofErr w:type="gramStart"/>
      <w:r w:rsidRPr="00FD25EF">
        <w:rPr>
          <w:color w:val="000000"/>
        </w:rPr>
        <w:t>назначении</w:t>
      </w:r>
      <w:proofErr w:type="gramEnd"/>
      <w:r w:rsidRPr="00FD25EF">
        <w:rPr>
          <w:color w:val="000000"/>
        </w:rPr>
        <w:t xml:space="preserve"> в должность, результатах аттестации, перемещении по службе, поощрениях и награждениях, увольнении. </w:t>
      </w:r>
    </w:p>
    <w:p w:rsidR="000B7E66" w:rsidRPr="00FD25EF" w:rsidRDefault="000B7E66" w:rsidP="000B7E66">
      <w:pPr>
        <w:ind w:firstLine="567"/>
        <w:contextualSpacing/>
        <w:jc w:val="both"/>
        <w:rPr>
          <w:color w:val="000000"/>
        </w:rPr>
      </w:pPr>
      <w:r w:rsidRPr="00FD25EF">
        <w:rPr>
          <w:color w:val="000000"/>
        </w:rPr>
        <w:t xml:space="preserve">Личное дело работника хранится в </w:t>
      </w:r>
      <w:r>
        <w:t>МАДОУ «Детский сад № 320</w:t>
      </w:r>
      <w:r w:rsidRPr="00FD25EF">
        <w:t>»</w:t>
      </w:r>
      <w:r w:rsidRPr="00FD25EF">
        <w:rPr>
          <w:color w:val="000000"/>
        </w:rPr>
        <w:t xml:space="preserve"> и после увольнения до достижения им возраста 75 лет.</w:t>
      </w:r>
    </w:p>
    <w:p w:rsidR="000B7E66" w:rsidRPr="00FD25EF" w:rsidRDefault="000B7E66" w:rsidP="000B7E66">
      <w:pPr>
        <w:ind w:right="111" w:firstLine="426"/>
        <w:contextualSpacing/>
        <w:jc w:val="both"/>
        <w:rPr>
          <w:b/>
          <w:i/>
          <w:szCs w:val="22"/>
        </w:rPr>
      </w:pPr>
      <w:r w:rsidRPr="00FD25EF">
        <w:rPr>
          <w:szCs w:val="22"/>
        </w:rPr>
        <w:t xml:space="preserve">2.2. </w:t>
      </w:r>
      <w:r w:rsidRPr="00FD25EF">
        <w:rPr>
          <w:b/>
          <w:i/>
          <w:szCs w:val="22"/>
        </w:rPr>
        <w:t>Гарантии при приеме на работу:</w:t>
      </w:r>
    </w:p>
    <w:p w:rsidR="000B7E66" w:rsidRPr="00FD25EF" w:rsidRDefault="000B7E66" w:rsidP="000B7E66">
      <w:pPr>
        <w:ind w:right="111" w:firstLine="426"/>
        <w:contextualSpacing/>
        <w:jc w:val="both"/>
        <w:rPr>
          <w:szCs w:val="22"/>
        </w:rPr>
      </w:pPr>
      <w:r w:rsidRPr="00FD25EF">
        <w:rPr>
          <w:szCs w:val="22"/>
        </w:rPr>
        <w:lastRenderedPageBreak/>
        <w:t>2.2.1. Запрещается необоснованный отказ в заключение трудового договора (ст. 64 ТК РФ).</w:t>
      </w:r>
    </w:p>
    <w:p w:rsidR="000B7E66" w:rsidRPr="00FD25EF" w:rsidRDefault="000B7E66" w:rsidP="000B7E66">
      <w:pPr>
        <w:ind w:right="111" w:firstLine="426"/>
        <w:contextualSpacing/>
        <w:jc w:val="both"/>
        <w:rPr>
          <w:szCs w:val="22"/>
        </w:rPr>
      </w:pPr>
      <w:r w:rsidRPr="00FD25EF">
        <w:rPr>
          <w:szCs w:val="22"/>
        </w:rPr>
        <w:t xml:space="preserve">2.2.2. </w:t>
      </w:r>
      <w:proofErr w:type="gramStart"/>
      <w:r w:rsidRPr="00FD25EF">
        <w:rPr>
          <w:szCs w:val="22"/>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w:t>
      </w:r>
      <w:r>
        <w:rPr>
          <w:szCs w:val="22"/>
        </w:rPr>
        <w:t xml:space="preserve"> национальности, </w:t>
      </w:r>
      <w:r w:rsidRPr="00FD25EF">
        <w:rPr>
          <w:szCs w:val="22"/>
        </w:rPr>
        <w:t>языка, происхождения, имущественного,</w:t>
      </w:r>
      <w:r>
        <w:rPr>
          <w:szCs w:val="22"/>
        </w:rPr>
        <w:t xml:space="preserve">  </w:t>
      </w:r>
      <w:r w:rsidRPr="00FD25EF">
        <w:rPr>
          <w:szCs w:val="22"/>
        </w:rPr>
        <w:t>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w:t>
      </w:r>
      <w:proofErr w:type="gramEnd"/>
      <w:r w:rsidRPr="00FD25EF">
        <w:rPr>
          <w:szCs w:val="22"/>
        </w:rPr>
        <w:t xml:space="preserve"> или каким-либо социальным группам,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 </w:t>
      </w:r>
    </w:p>
    <w:p w:rsidR="000B7E66" w:rsidRPr="00FD25EF" w:rsidRDefault="000B7E66" w:rsidP="000B7E66">
      <w:pPr>
        <w:ind w:right="111" w:firstLine="426"/>
        <w:contextualSpacing/>
        <w:jc w:val="both"/>
        <w:rPr>
          <w:szCs w:val="22"/>
        </w:rPr>
      </w:pPr>
      <w:r w:rsidRPr="00FD25EF">
        <w:rPr>
          <w:szCs w:val="22"/>
        </w:rPr>
        <w:t>2.2.3. Запрещается отказывать в заключение трудового договора женщинам по мотивам, связанным с беременностью или наличием детей.</w:t>
      </w:r>
    </w:p>
    <w:p w:rsidR="000B7E66" w:rsidRPr="00FD25EF" w:rsidRDefault="000B7E66" w:rsidP="000B7E66">
      <w:pPr>
        <w:ind w:right="111" w:firstLine="426"/>
        <w:contextualSpacing/>
        <w:jc w:val="both"/>
        <w:rPr>
          <w:szCs w:val="22"/>
        </w:rPr>
      </w:pPr>
      <w:r w:rsidRPr="00FD25EF">
        <w:rPr>
          <w:szCs w:val="22"/>
        </w:rPr>
        <w:t>2.2.4. Запрещается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0B7E66" w:rsidRPr="00FD25EF" w:rsidRDefault="000B7E66" w:rsidP="000B7E66">
      <w:pPr>
        <w:ind w:right="111" w:firstLine="426"/>
        <w:contextualSpacing/>
        <w:jc w:val="both"/>
        <w:rPr>
          <w:szCs w:val="22"/>
        </w:rPr>
      </w:pPr>
      <w:r w:rsidRPr="00FD25EF">
        <w:rPr>
          <w:szCs w:val="22"/>
        </w:rPr>
        <w:t xml:space="preserve"> 2.2.5. По письменному требованию лица, которому отказано в заключение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w:t>
      </w:r>
    </w:p>
    <w:p w:rsidR="000B7E66" w:rsidRPr="00FD25EF" w:rsidRDefault="000B7E66" w:rsidP="000B7E66">
      <w:pPr>
        <w:ind w:right="111" w:firstLine="426"/>
        <w:contextualSpacing/>
        <w:jc w:val="both"/>
        <w:rPr>
          <w:szCs w:val="22"/>
        </w:rPr>
      </w:pPr>
      <w:r w:rsidRPr="00FD25EF">
        <w:rPr>
          <w:szCs w:val="22"/>
        </w:rPr>
        <w:t>2.2.6. Отказ в заключение трудового договора может быть обжалован в суде.</w:t>
      </w:r>
    </w:p>
    <w:p w:rsidR="000B7E66" w:rsidRPr="00FD25EF" w:rsidRDefault="000B7E66" w:rsidP="000B7E66">
      <w:pPr>
        <w:ind w:right="111" w:firstLine="426"/>
        <w:contextualSpacing/>
        <w:jc w:val="both"/>
        <w:rPr>
          <w:szCs w:val="22"/>
        </w:rPr>
      </w:pPr>
      <w:r w:rsidRPr="00FD25EF">
        <w:rPr>
          <w:szCs w:val="22"/>
        </w:rPr>
        <w:t xml:space="preserve">2.3. </w:t>
      </w:r>
      <w:r w:rsidRPr="00FD25EF">
        <w:rPr>
          <w:b/>
          <w:i/>
          <w:szCs w:val="22"/>
        </w:rPr>
        <w:t>Изменение условий трудового договора и перевод на другую работу:</w:t>
      </w:r>
    </w:p>
    <w:p w:rsidR="000B7E66" w:rsidRPr="00FD25EF" w:rsidRDefault="000B7E66" w:rsidP="000B7E66">
      <w:pPr>
        <w:ind w:right="111" w:firstLine="425"/>
        <w:contextualSpacing/>
        <w:jc w:val="both"/>
        <w:rPr>
          <w:szCs w:val="22"/>
        </w:rPr>
      </w:pPr>
      <w:r w:rsidRPr="00FD25EF">
        <w:rPr>
          <w:szCs w:val="22"/>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0B7E66" w:rsidRPr="00FD25EF" w:rsidRDefault="000B7E66" w:rsidP="000B7E66">
      <w:pPr>
        <w:ind w:right="111" w:firstLine="425"/>
        <w:contextualSpacing/>
        <w:jc w:val="both"/>
        <w:rPr>
          <w:szCs w:val="22"/>
        </w:rPr>
      </w:pPr>
      <w:r w:rsidRPr="00FD25EF">
        <w:rPr>
          <w:szCs w:val="22"/>
        </w:rPr>
        <w:t>Изменение условий (содержания) трудового договора возможно по следующим основаниям:</w:t>
      </w:r>
    </w:p>
    <w:p w:rsidR="000B7E66" w:rsidRPr="00FD25EF" w:rsidRDefault="000B7E66" w:rsidP="000B7E66">
      <w:pPr>
        <w:numPr>
          <w:ilvl w:val="0"/>
          <w:numId w:val="2"/>
        </w:numPr>
        <w:spacing w:before="7" w:after="200"/>
        <w:ind w:left="0" w:right="121" w:firstLine="426"/>
        <w:contextualSpacing/>
        <w:jc w:val="both"/>
        <w:rPr>
          <w:szCs w:val="22"/>
        </w:rPr>
      </w:pPr>
      <w:r w:rsidRPr="00FD25EF">
        <w:rPr>
          <w:szCs w:val="22"/>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0B7E66" w:rsidRPr="00FD25EF" w:rsidRDefault="000B7E66" w:rsidP="000B7E66">
      <w:pPr>
        <w:numPr>
          <w:ilvl w:val="0"/>
          <w:numId w:val="2"/>
        </w:numPr>
        <w:spacing w:before="7" w:after="200"/>
        <w:ind w:left="0" w:right="121" w:firstLine="426"/>
        <w:contextualSpacing/>
        <w:jc w:val="both"/>
        <w:rPr>
          <w:szCs w:val="22"/>
        </w:rPr>
      </w:pPr>
      <w:r w:rsidRPr="00FD25EF">
        <w:rPr>
          <w:szCs w:val="22"/>
        </w:rPr>
        <w:t>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0B7E66" w:rsidRPr="00FD25EF" w:rsidRDefault="000B7E66" w:rsidP="000B7E66">
      <w:pPr>
        <w:tabs>
          <w:tab w:val="left" w:pos="599"/>
        </w:tabs>
        <w:ind w:right="109" w:firstLine="425"/>
        <w:contextualSpacing/>
        <w:jc w:val="both"/>
        <w:rPr>
          <w:szCs w:val="22"/>
        </w:rPr>
      </w:pPr>
      <w:r w:rsidRPr="00FD25EF">
        <w:rPr>
          <w:szCs w:val="22"/>
        </w:rPr>
        <w:t xml:space="preserve">2.3.2.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sidRPr="00FD25EF">
        <w:rPr>
          <w:spacing w:val="2"/>
          <w:szCs w:val="22"/>
        </w:rPr>
        <w:t xml:space="preserve">их </w:t>
      </w:r>
      <w:r w:rsidRPr="00FD25EF">
        <w:rPr>
          <w:szCs w:val="22"/>
        </w:rPr>
        <w:t>изменение по инициативе работодателя, за исключением изменения трудовой функции работника (ст. 74 ТК РФ).</w:t>
      </w:r>
    </w:p>
    <w:p w:rsidR="000B7E66" w:rsidRPr="00FD25EF" w:rsidRDefault="000B7E66" w:rsidP="000B7E66">
      <w:pPr>
        <w:ind w:firstLine="425"/>
        <w:contextualSpacing/>
        <w:jc w:val="both"/>
        <w:rPr>
          <w:szCs w:val="22"/>
        </w:rPr>
      </w:pPr>
      <w:r w:rsidRPr="00FD25EF">
        <w:rPr>
          <w:szCs w:val="22"/>
        </w:rPr>
        <w:t>К числу таких причин могут относиться:</w:t>
      </w:r>
    </w:p>
    <w:p w:rsidR="000B7E66" w:rsidRPr="00FD25EF" w:rsidRDefault="000B7E66" w:rsidP="000B7E66">
      <w:pPr>
        <w:numPr>
          <w:ilvl w:val="0"/>
          <w:numId w:val="3"/>
        </w:numPr>
        <w:tabs>
          <w:tab w:val="left" w:pos="488"/>
        </w:tabs>
        <w:spacing w:before="2" w:after="200"/>
        <w:ind w:right="113"/>
        <w:contextualSpacing/>
        <w:jc w:val="both"/>
        <w:rPr>
          <w:szCs w:val="22"/>
        </w:rPr>
      </w:pPr>
      <w:r w:rsidRPr="00FD25EF">
        <w:rPr>
          <w:szCs w:val="22"/>
        </w:rPr>
        <w:t>реорганизация учреждения (слияние, присоединение, разделение, выделение, преобразование), а также внутренняя реорганизация в учреждении</w:t>
      </w:r>
      <w:r w:rsidRPr="00FD25EF">
        <w:rPr>
          <w:spacing w:val="2"/>
          <w:szCs w:val="22"/>
        </w:rPr>
        <w:t>;</w:t>
      </w:r>
    </w:p>
    <w:p w:rsidR="000B7E66" w:rsidRPr="00FD25EF" w:rsidRDefault="000B7E66" w:rsidP="000B7E66">
      <w:pPr>
        <w:numPr>
          <w:ilvl w:val="0"/>
          <w:numId w:val="3"/>
        </w:numPr>
        <w:tabs>
          <w:tab w:val="left" w:pos="503"/>
        </w:tabs>
        <w:spacing w:before="7" w:after="200"/>
        <w:ind w:right="102"/>
        <w:contextualSpacing/>
        <w:jc w:val="both"/>
        <w:rPr>
          <w:szCs w:val="22"/>
        </w:rPr>
      </w:pPr>
      <w:r w:rsidRPr="00FD25EF">
        <w:rPr>
          <w:szCs w:val="22"/>
        </w:rPr>
        <w:t xml:space="preserve">изменения в осуществлении образовательного процесса в </w:t>
      </w:r>
      <w:r>
        <w:t>МАДОУ «Детский сад № 320</w:t>
      </w:r>
      <w:r w:rsidRPr="00FD25EF">
        <w:t>»</w:t>
      </w:r>
      <w:r w:rsidRPr="00FD25EF">
        <w:rPr>
          <w:szCs w:val="22"/>
        </w:rPr>
        <w:t xml:space="preserve"> (сокращение количества групп, количества часов по учебному </w:t>
      </w:r>
      <w:r w:rsidRPr="00FD25EF">
        <w:rPr>
          <w:spacing w:val="2"/>
          <w:szCs w:val="22"/>
        </w:rPr>
        <w:t xml:space="preserve">плану </w:t>
      </w:r>
      <w:r w:rsidRPr="00FD25EF">
        <w:rPr>
          <w:szCs w:val="22"/>
        </w:rPr>
        <w:t>и др.).</w:t>
      </w:r>
    </w:p>
    <w:p w:rsidR="000B7E66" w:rsidRPr="00FD25EF" w:rsidRDefault="000B7E66" w:rsidP="000B7E66">
      <w:pPr>
        <w:ind w:right="116" w:firstLine="426"/>
        <w:contextualSpacing/>
        <w:jc w:val="both"/>
        <w:rPr>
          <w:szCs w:val="22"/>
        </w:rPr>
      </w:pPr>
      <w:r w:rsidRPr="00FD25EF">
        <w:rPr>
          <w:szCs w:val="22"/>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0B7E66" w:rsidRPr="00FD25EF" w:rsidRDefault="000B7E66" w:rsidP="000B7E66">
      <w:pPr>
        <w:tabs>
          <w:tab w:val="left" w:pos="599"/>
        </w:tabs>
        <w:ind w:right="109" w:firstLine="426"/>
        <w:contextualSpacing/>
        <w:jc w:val="both"/>
        <w:rPr>
          <w:szCs w:val="22"/>
        </w:rPr>
      </w:pPr>
      <w:r w:rsidRPr="00FD25EF">
        <w:rPr>
          <w:szCs w:val="22"/>
        </w:rPr>
        <w:t>2.3.3. Перевод на другую работу - постоянное или временное изменение трудовой функции работника, допускается только с письменного согласия работника (ст. ст. 72.1, 72.2 ТК РФ).</w:t>
      </w:r>
    </w:p>
    <w:p w:rsidR="000B7E66" w:rsidRPr="00FD25EF" w:rsidRDefault="000B7E66" w:rsidP="000B7E66">
      <w:pPr>
        <w:tabs>
          <w:tab w:val="left" w:pos="599"/>
        </w:tabs>
        <w:ind w:right="107" w:firstLine="426"/>
        <w:contextualSpacing/>
        <w:jc w:val="both"/>
        <w:rPr>
          <w:szCs w:val="22"/>
        </w:rPr>
      </w:pPr>
      <w:r w:rsidRPr="00FD25EF">
        <w:rPr>
          <w:szCs w:val="22"/>
        </w:rPr>
        <w:t xml:space="preserve">2.3.4. Перевод на другую постоянную работу в пределах </w:t>
      </w:r>
      <w:r>
        <w:t>МАДОУ «Детский сад № 320</w:t>
      </w:r>
      <w:r w:rsidRPr="00FD25EF">
        <w:t xml:space="preserve">» </w:t>
      </w:r>
      <w:r w:rsidRPr="00FD25EF">
        <w:rPr>
          <w:szCs w:val="22"/>
        </w:rPr>
        <w:t>оформляется приказом работодателя, на основании которого делается запись в трудовой книжке работника.</w:t>
      </w:r>
    </w:p>
    <w:p w:rsidR="000B7E66" w:rsidRPr="00FD25EF" w:rsidRDefault="000B7E66" w:rsidP="000B7E66">
      <w:pPr>
        <w:tabs>
          <w:tab w:val="left" w:pos="599"/>
        </w:tabs>
        <w:ind w:right="107" w:firstLine="426"/>
        <w:contextualSpacing/>
        <w:jc w:val="both"/>
        <w:rPr>
          <w:szCs w:val="22"/>
        </w:rPr>
      </w:pPr>
      <w:r w:rsidRPr="00FD25EF">
        <w:rPr>
          <w:szCs w:val="22"/>
        </w:rPr>
        <w:lastRenderedPageBreak/>
        <w:t xml:space="preserve">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w:t>
      </w:r>
      <w:r w:rsidRPr="00FD25EF">
        <w:rPr>
          <w:spacing w:val="-4"/>
          <w:szCs w:val="22"/>
        </w:rPr>
        <w:t xml:space="preserve">до </w:t>
      </w:r>
      <w:r w:rsidRPr="00FD25EF">
        <w:rPr>
          <w:szCs w:val="22"/>
        </w:rPr>
        <w:t>выхода этого работника на работу.</w:t>
      </w:r>
    </w:p>
    <w:p w:rsidR="000B7E66" w:rsidRPr="00FD25EF" w:rsidRDefault="000B7E66" w:rsidP="000B7E66">
      <w:pPr>
        <w:tabs>
          <w:tab w:val="left" w:pos="599"/>
        </w:tabs>
        <w:ind w:right="-1" w:firstLine="426"/>
        <w:contextualSpacing/>
        <w:jc w:val="both"/>
        <w:rPr>
          <w:szCs w:val="22"/>
        </w:rPr>
      </w:pPr>
      <w:r w:rsidRPr="00FD25EF">
        <w:rPr>
          <w:szCs w:val="22"/>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0B7E66" w:rsidRPr="00FD25EF" w:rsidRDefault="000B7E66" w:rsidP="000B7E66">
      <w:pPr>
        <w:tabs>
          <w:tab w:val="left" w:pos="599"/>
        </w:tabs>
        <w:ind w:right="-1" w:firstLine="426"/>
        <w:contextualSpacing/>
        <w:jc w:val="both"/>
        <w:rPr>
          <w:szCs w:val="22"/>
        </w:rPr>
      </w:pPr>
      <w:r w:rsidRPr="00FD25EF">
        <w:rPr>
          <w:szCs w:val="22"/>
        </w:rPr>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0B7E66" w:rsidRPr="00FD25EF" w:rsidRDefault="000B7E66" w:rsidP="000B7E66">
      <w:pPr>
        <w:spacing w:before="7"/>
        <w:ind w:left="113" w:right="-1" w:firstLine="355"/>
        <w:contextualSpacing/>
        <w:jc w:val="both"/>
        <w:rPr>
          <w:szCs w:val="22"/>
        </w:rPr>
      </w:pPr>
      <w:r w:rsidRPr="00FD25EF">
        <w:rPr>
          <w:szCs w:val="22"/>
        </w:rPr>
        <w:t>При этом перевод на работу, требующую более низкой квалификации, допускается только с письменного согласия работника.</w:t>
      </w:r>
    </w:p>
    <w:p w:rsidR="000B7E66" w:rsidRPr="00FD25EF" w:rsidRDefault="000B7E66" w:rsidP="000B7E66">
      <w:pPr>
        <w:spacing w:before="7"/>
        <w:ind w:left="113" w:right="-1" w:firstLine="355"/>
        <w:contextualSpacing/>
        <w:jc w:val="both"/>
        <w:rPr>
          <w:szCs w:val="22"/>
        </w:rPr>
      </w:pPr>
      <w:r w:rsidRPr="00FD25EF">
        <w:rPr>
          <w:szCs w:val="22"/>
        </w:rPr>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w:t>
      </w:r>
    </w:p>
    <w:p w:rsidR="000B7E66" w:rsidRPr="00FD25EF" w:rsidRDefault="000B7E66" w:rsidP="000B7E66">
      <w:pPr>
        <w:numPr>
          <w:ilvl w:val="0"/>
          <w:numId w:val="6"/>
        </w:numPr>
        <w:tabs>
          <w:tab w:val="left" w:pos="258"/>
        </w:tabs>
        <w:spacing w:after="200"/>
        <w:ind w:left="113" w:right="-1" w:firstLine="313"/>
        <w:contextualSpacing/>
        <w:jc w:val="both"/>
        <w:rPr>
          <w:szCs w:val="22"/>
        </w:rPr>
      </w:pPr>
      <w:r w:rsidRPr="00FD25EF">
        <w:rPr>
          <w:szCs w:val="22"/>
        </w:rPr>
        <w:t xml:space="preserve">без освобождения от основной работы или путем временного перевода на </w:t>
      </w:r>
      <w:r w:rsidRPr="00FD25EF">
        <w:rPr>
          <w:spacing w:val="-2"/>
          <w:szCs w:val="22"/>
        </w:rPr>
        <w:t xml:space="preserve">другую </w:t>
      </w:r>
      <w:r w:rsidRPr="00FD25EF">
        <w:rPr>
          <w:szCs w:val="22"/>
        </w:rPr>
        <w:t>работу.</w:t>
      </w:r>
    </w:p>
    <w:p w:rsidR="000B7E66" w:rsidRPr="00FD25EF" w:rsidRDefault="000B7E66" w:rsidP="000B7E66">
      <w:pPr>
        <w:tabs>
          <w:tab w:val="left" w:pos="258"/>
        </w:tabs>
        <w:ind w:right="-1" w:firstLine="426"/>
        <w:contextualSpacing/>
        <w:jc w:val="both"/>
        <w:rPr>
          <w:szCs w:val="22"/>
        </w:rPr>
      </w:pPr>
      <w:r w:rsidRPr="00FD25EF">
        <w:rPr>
          <w:color w:val="000000"/>
        </w:rPr>
        <w:t xml:space="preserve">2.3.8.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w:t>
      </w:r>
      <w:r w:rsidRPr="00FD25EF">
        <w:t>первой </w:t>
      </w:r>
      <w:hyperlink r:id="rId10" w:anchor="dst481" w:history="1">
        <w:r w:rsidRPr="00FD25EF">
          <w:t>статьи 77</w:t>
        </w:r>
      </w:hyperlink>
      <w:r w:rsidRPr="00FD25EF">
        <w:t> ТК РФ)</w:t>
      </w:r>
      <w:bookmarkStart w:id="7" w:name="dst445"/>
      <w:bookmarkEnd w:id="7"/>
      <w:r w:rsidRPr="00FD25EF">
        <w:t>.</w:t>
      </w:r>
    </w:p>
    <w:p w:rsidR="000B7E66" w:rsidRPr="00FD25EF" w:rsidRDefault="000B7E66" w:rsidP="000B7E66">
      <w:pPr>
        <w:shd w:val="clear" w:color="auto" w:fill="FFFFFF"/>
        <w:ind w:right="-1" w:firstLine="426"/>
        <w:contextualSpacing/>
        <w:jc w:val="both"/>
      </w:pPr>
      <w:r w:rsidRPr="00FD25EF">
        <w:t>2.3.9. Не требуется согласия работника на перемещение его у того же работодателя на другое рабочее место, если это не влечет за собой изменения определённых сторонами условий трудового договора.</w:t>
      </w:r>
    </w:p>
    <w:p w:rsidR="000B7E66" w:rsidRPr="00FD25EF" w:rsidRDefault="000B7E66" w:rsidP="000B7E66">
      <w:pPr>
        <w:tabs>
          <w:tab w:val="left" w:pos="258"/>
        </w:tabs>
        <w:ind w:right="-1" w:firstLine="426"/>
        <w:contextualSpacing/>
        <w:jc w:val="both"/>
        <w:rPr>
          <w:color w:val="000000"/>
        </w:rPr>
      </w:pPr>
      <w:r w:rsidRPr="00FD25EF">
        <w:rPr>
          <w:szCs w:val="22"/>
        </w:rPr>
        <w:t xml:space="preserve">2.3.10. </w:t>
      </w:r>
      <w:r w:rsidRPr="00FD25EF">
        <w:rPr>
          <w:color w:val="000000"/>
        </w:rPr>
        <w:t>Запрещается переводить и перемещать работника на работу, противопоказанную ему по состоянию здоровья.</w:t>
      </w:r>
    </w:p>
    <w:p w:rsidR="000B7E66" w:rsidRPr="00FD25EF" w:rsidRDefault="000B7E66" w:rsidP="000B7E66">
      <w:pPr>
        <w:tabs>
          <w:tab w:val="left" w:pos="258"/>
        </w:tabs>
        <w:ind w:right="-1" w:firstLine="426"/>
        <w:contextualSpacing/>
        <w:jc w:val="both"/>
        <w:rPr>
          <w:szCs w:val="22"/>
        </w:rPr>
      </w:pPr>
      <w:r w:rsidRPr="00FD25EF">
        <w:rPr>
          <w:szCs w:val="22"/>
        </w:rPr>
        <w:t>2.3.11. Перевод работника на другую работу в соответствии с медицинским заключением производится в порядке, предусмотренном ст. ст. 73, 182, 254 ТК РФ.</w:t>
      </w:r>
    </w:p>
    <w:p w:rsidR="000B7E66" w:rsidRPr="00FD25EF" w:rsidRDefault="000B7E66" w:rsidP="000B7E66">
      <w:pPr>
        <w:shd w:val="clear" w:color="auto" w:fill="FFFFFF"/>
        <w:ind w:right="-1" w:firstLine="426"/>
        <w:contextualSpacing/>
        <w:jc w:val="both"/>
      </w:pPr>
      <w:r w:rsidRPr="00FD25EF">
        <w:t>Работника, нуждающегося в переводе на другую работу в соответствие с медицинским заключением, выданным в порядке, установленном федеральными законами и иными нормативными правовыми актами РФ,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(ст.73 ТК РФ).</w:t>
      </w:r>
    </w:p>
    <w:p w:rsidR="000B7E66" w:rsidRPr="00FD25EF" w:rsidRDefault="000B7E66" w:rsidP="000B7E66">
      <w:pPr>
        <w:shd w:val="clear" w:color="auto" w:fill="FFFFFF"/>
        <w:ind w:right="-1" w:firstLine="426"/>
        <w:contextualSpacing/>
        <w:jc w:val="both"/>
      </w:pPr>
      <w:r w:rsidRPr="00FD25EF">
        <w:t xml:space="preserve">2.3.12. В случае существенных изменений существующих условий трудового договора, связанных с изменениями в организации образовательного процесса и труда (изменений числа групп, количества детей, образовательных программ и т.п. руководитель уведомляет работника в письменной форме не </w:t>
      </w:r>
      <w:proofErr w:type="gramStart"/>
      <w:r w:rsidRPr="00FD25EF">
        <w:t>позднее</w:t>
      </w:r>
      <w:proofErr w:type="gramEnd"/>
      <w:r w:rsidRPr="00FD25EF">
        <w:t xml:space="preserve"> чем за 2 месяца до их введения (ст.74 ТК РФ).</w:t>
      </w:r>
    </w:p>
    <w:p w:rsidR="000B7E66" w:rsidRPr="00FD25EF" w:rsidRDefault="000B7E66" w:rsidP="000B7E66">
      <w:pPr>
        <w:shd w:val="clear" w:color="auto" w:fill="FFFFFF"/>
        <w:ind w:right="-1" w:firstLine="426"/>
        <w:contextualSpacing/>
        <w:jc w:val="both"/>
      </w:pPr>
      <w:r w:rsidRPr="00FD25EF">
        <w:t xml:space="preserve">2.3.13. Перевод на другую работу в пределах образовательного учреждения оформляется приказом руководителя на </w:t>
      </w:r>
      <w:proofErr w:type="gramStart"/>
      <w:r w:rsidRPr="00FD25EF">
        <w:t>основании</w:t>
      </w:r>
      <w:proofErr w:type="gramEnd"/>
      <w:r w:rsidRPr="00FD25EF">
        <w:t xml:space="preserve"> которого делается запись в трудовую книжку работника или в сведения о трудовой деятельности (за исключением случаев временного перевода).</w:t>
      </w:r>
    </w:p>
    <w:p w:rsidR="000B7E66" w:rsidRPr="00FD25EF" w:rsidRDefault="000B7E66" w:rsidP="000B7E66">
      <w:pPr>
        <w:tabs>
          <w:tab w:val="left" w:pos="718"/>
        </w:tabs>
        <w:spacing w:before="7"/>
        <w:ind w:right="-1" w:firstLine="425"/>
        <w:contextualSpacing/>
        <w:jc w:val="both"/>
        <w:rPr>
          <w:color w:val="000000"/>
          <w:shd w:val="clear" w:color="auto" w:fill="FFFFFF"/>
        </w:rPr>
      </w:pPr>
      <w:r w:rsidRPr="00FD25EF">
        <w:rPr>
          <w:szCs w:val="22"/>
        </w:rPr>
        <w:t xml:space="preserve">2.3.14. </w:t>
      </w:r>
      <w:proofErr w:type="gramStart"/>
      <w:r w:rsidRPr="00FD25EF">
        <w:rPr>
          <w:color w:val="000000"/>
          <w:shd w:val="clear" w:color="auto" w:fill="FFFFFF"/>
        </w:rPr>
        <w:t xml:space="preserve">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пандемии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по инициативе руководителя учреждения на </w:t>
      </w:r>
      <w:r w:rsidRPr="00FD25EF">
        <w:rPr>
          <w:b/>
          <w:color w:val="000000"/>
          <w:shd w:val="clear" w:color="auto" w:fill="FFFFFF"/>
        </w:rPr>
        <w:t>дистанционную работу</w:t>
      </w:r>
      <w:r w:rsidRPr="00FD25EF">
        <w:rPr>
          <w:color w:val="000000"/>
          <w:shd w:val="clear" w:color="auto" w:fill="FFFFFF"/>
        </w:rPr>
        <w:t xml:space="preserve"> на период наличия указанных обстоятельств (случаев).</w:t>
      </w:r>
      <w:proofErr w:type="gramEnd"/>
    </w:p>
    <w:p w:rsidR="000B7E66" w:rsidRPr="00FD25EF" w:rsidRDefault="000B7E66" w:rsidP="000B7E66">
      <w:pPr>
        <w:tabs>
          <w:tab w:val="left" w:pos="718"/>
        </w:tabs>
        <w:spacing w:before="7"/>
        <w:ind w:right="-1" w:firstLine="425"/>
        <w:contextualSpacing/>
        <w:jc w:val="both"/>
        <w:rPr>
          <w:color w:val="000000"/>
          <w:shd w:val="clear" w:color="auto" w:fill="FFFFFF"/>
        </w:rPr>
      </w:pPr>
      <w:r w:rsidRPr="00FD25EF">
        <w:rPr>
          <w:color w:val="000000"/>
          <w:shd w:val="clear" w:color="auto" w:fill="FFFFFF"/>
        </w:rPr>
        <w:t xml:space="preserve">Временный перевод работника на дистанционную работу по инициативе руководителя учреждения также может быть осуществлён в случае принятия </w:t>
      </w:r>
      <w:r w:rsidRPr="00FD25EF">
        <w:rPr>
          <w:color w:val="000000"/>
          <w:shd w:val="clear" w:color="auto" w:fill="FFFFFF"/>
        </w:rPr>
        <w:lastRenderedPageBreak/>
        <w:t xml:space="preserve">соответствующего решения органом государственной власти и (или) органом местного самоуправления. </w:t>
      </w:r>
    </w:p>
    <w:p w:rsidR="000B7E66" w:rsidRPr="00FD25EF" w:rsidRDefault="000B7E66" w:rsidP="000B7E66">
      <w:pPr>
        <w:shd w:val="clear" w:color="auto" w:fill="FFFFFF"/>
        <w:spacing w:after="200"/>
        <w:ind w:right="-1" w:firstLine="426"/>
        <w:contextualSpacing/>
        <w:jc w:val="both"/>
        <w:rPr>
          <w:color w:val="000000"/>
        </w:rPr>
      </w:pPr>
      <w:r w:rsidRPr="00FD25EF">
        <w:rPr>
          <w:color w:val="000000"/>
        </w:rPr>
        <w:t xml:space="preserve">Согласие работника на такой перевод не требуется. </w:t>
      </w:r>
      <w:proofErr w:type="gramStart"/>
      <w:r w:rsidRPr="00FD25EF">
        <w:rPr>
          <w:color w:val="000000"/>
        </w:rPr>
        <w:t>При этом работодатель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w:t>
      </w:r>
      <w:proofErr w:type="gramEnd"/>
      <w:r w:rsidRPr="00FD25EF">
        <w:rPr>
          <w:color w:val="000000"/>
        </w:rPr>
        <w:t xml:space="preserve">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0B7E66" w:rsidRPr="00FD25EF" w:rsidRDefault="000B7E66" w:rsidP="000B7E66">
      <w:pPr>
        <w:shd w:val="clear" w:color="auto" w:fill="FFFFFF"/>
        <w:ind w:firstLine="426"/>
        <w:contextualSpacing/>
        <w:jc w:val="both"/>
        <w:rPr>
          <w:color w:val="000000"/>
        </w:rPr>
      </w:pPr>
      <w:bookmarkStart w:id="8" w:name="dst2482"/>
      <w:bookmarkEnd w:id="8"/>
      <w:r w:rsidRPr="00FD25EF">
        <w:rPr>
          <w:color w:val="000000"/>
        </w:rPr>
        <w:t>2.3.15.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0B7E66" w:rsidRPr="00FD25EF" w:rsidRDefault="000B7E66" w:rsidP="000B7E66">
      <w:pPr>
        <w:numPr>
          <w:ilvl w:val="0"/>
          <w:numId w:val="21"/>
        </w:numPr>
        <w:shd w:val="clear" w:color="auto" w:fill="FFFFFF"/>
        <w:spacing w:after="200"/>
        <w:ind w:left="0" w:firstLine="426"/>
        <w:contextualSpacing/>
        <w:jc w:val="both"/>
        <w:rPr>
          <w:color w:val="000000"/>
        </w:rPr>
      </w:pPr>
      <w:bookmarkStart w:id="9" w:name="dst2483"/>
      <w:bookmarkEnd w:id="9"/>
      <w:r w:rsidRPr="00FD25EF">
        <w:rPr>
          <w:color w:val="000000"/>
        </w:rPr>
        <w:t>указание на обстоятельство (случай) из числа указанн</w:t>
      </w:r>
      <w:r w:rsidRPr="00FD25EF">
        <w:t>ых в </w:t>
      </w:r>
      <w:hyperlink r:id="rId11" w:anchor="dst2480" w:history="1">
        <w:r w:rsidRPr="00FD25EF">
          <w:t>части первой</w:t>
        </w:r>
      </w:hyperlink>
      <w:r w:rsidRPr="00FD25EF">
        <w:t xml:space="preserve"> </w:t>
      </w:r>
      <w:r w:rsidRPr="00FD25EF">
        <w:rPr>
          <w:color w:val="000000"/>
        </w:rPr>
        <w:t>статьи 312.9 ТК РФ, послужившее основанием для принятия работодателем решения о временном переводе работников на дистанционную работу;</w:t>
      </w:r>
    </w:p>
    <w:p w:rsidR="000B7E66" w:rsidRPr="00FD25EF" w:rsidRDefault="000B7E66" w:rsidP="000B7E66">
      <w:pPr>
        <w:numPr>
          <w:ilvl w:val="0"/>
          <w:numId w:val="21"/>
        </w:numPr>
        <w:shd w:val="clear" w:color="auto" w:fill="FFFFFF"/>
        <w:spacing w:after="200"/>
        <w:ind w:left="0" w:firstLine="426"/>
        <w:contextualSpacing/>
        <w:jc w:val="both"/>
        <w:rPr>
          <w:color w:val="000000"/>
        </w:rPr>
      </w:pPr>
      <w:bookmarkStart w:id="10" w:name="dst2484"/>
      <w:bookmarkEnd w:id="10"/>
      <w:r w:rsidRPr="00FD25EF">
        <w:rPr>
          <w:color w:val="000000"/>
        </w:rPr>
        <w:t>список работников, временно переводимых на дистанционную работу;</w:t>
      </w:r>
    </w:p>
    <w:p w:rsidR="000B7E66" w:rsidRPr="00FD25EF" w:rsidRDefault="000B7E66" w:rsidP="000B7E66">
      <w:pPr>
        <w:numPr>
          <w:ilvl w:val="0"/>
          <w:numId w:val="21"/>
        </w:numPr>
        <w:shd w:val="clear" w:color="auto" w:fill="FFFFFF"/>
        <w:spacing w:after="200"/>
        <w:ind w:left="0" w:firstLine="426"/>
        <w:contextualSpacing/>
        <w:jc w:val="both"/>
        <w:rPr>
          <w:color w:val="000000"/>
        </w:rPr>
      </w:pPr>
      <w:bookmarkStart w:id="11" w:name="dst2485"/>
      <w:bookmarkEnd w:id="11"/>
      <w:r w:rsidRPr="00FD25EF">
        <w:rPr>
          <w:color w:val="000000"/>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0B7E66" w:rsidRPr="00FD25EF" w:rsidRDefault="000B7E66" w:rsidP="000B7E66">
      <w:pPr>
        <w:numPr>
          <w:ilvl w:val="0"/>
          <w:numId w:val="21"/>
        </w:numPr>
        <w:shd w:val="clear" w:color="auto" w:fill="FFFFFF"/>
        <w:spacing w:after="200"/>
        <w:ind w:left="0" w:firstLine="426"/>
        <w:contextualSpacing/>
        <w:jc w:val="both"/>
        <w:rPr>
          <w:color w:val="000000"/>
        </w:rPr>
      </w:pPr>
      <w:bookmarkStart w:id="12" w:name="dst2486"/>
      <w:bookmarkEnd w:id="12"/>
      <w:proofErr w:type="gramStart"/>
      <w:r w:rsidRPr="00FD25EF">
        <w:rPr>
          <w:color w:val="000000"/>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w:t>
      </w:r>
      <w:proofErr w:type="gramEnd"/>
      <w:r w:rsidRPr="00FD25EF">
        <w:rPr>
          <w:color w:val="000000"/>
        </w:rPr>
        <w:t xml:space="preserve"> дистанционным работникам других расходов, связанных с выполнением трудовой функции дистанционно;</w:t>
      </w:r>
    </w:p>
    <w:p w:rsidR="000B7E66" w:rsidRPr="00FD25EF" w:rsidRDefault="000B7E66" w:rsidP="000B7E66">
      <w:pPr>
        <w:numPr>
          <w:ilvl w:val="0"/>
          <w:numId w:val="21"/>
        </w:numPr>
        <w:shd w:val="clear" w:color="auto" w:fill="FFFFFF"/>
        <w:spacing w:after="200"/>
        <w:ind w:left="0" w:firstLine="426"/>
        <w:contextualSpacing/>
        <w:jc w:val="both"/>
        <w:rPr>
          <w:color w:val="000000"/>
        </w:rPr>
      </w:pPr>
      <w:bookmarkStart w:id="13" w:name="dst2487"/>
      <w:bookmarkEnd w:id="13"/>
      <w:proofErr w:type="gramStart"/>
      <w:r w:rsidRPr="00FD25EF">
        <w:rPr>
          <w:color w:val="000000"/>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w:t>
      </w:r>
      <w:proofErr w:type="gramEnd"/>
      <w:r w:rsidRPr="00FD25EF">
        <w:rPr>
          <w:color w:val="000000"/>
        </w:rPr>
        <w:t xml:space="preserve">, </w:t>
      </w:r>
      <w:proofErr w:type="gramStart"/>
      <w:r w:rsidRPr="00FD25EF">
        <w:rPr>
          <w:color w:val="000000"/>
        </w:rPr>
        <w:t>данные и другую информацию), порядок и сроки представления работниками работодателю отчетов о выполненной работе);</w:t>
      </w:r>
      <w:proofErr w:type="gramEnd"/>
    </w:p>
    <w:p w:rsidR="000B7E66" w:rsidRPr="00FD25EF" w:rsidRDefault="000B7E66" w:rsidP="000B7E66">
      <w:pPr>
        <w:numPr>
          <w:ilvl w:val="0"/>
          <w:numId w:val="21"/>
        </w:numPr>
        <w:shd w:val="clear" w:color="auto" w:fill="FFFFFF"/>
        <w:spacing w:after="200"/>
        <w:ind w:left="0" w:firstLine="426"/>
        <w:contextualSpacing/>
        <w:jc w:val="both"/>
        <w:rPr>
          <w:color w:val="000000"/>
        </w:rPr>
      </w:pPr>
      <w:bookmarkStart w:id="14" w:name="dst2488"/>
      <w:bookmarkEnd w:id="14"/>
      <w:r w:rsidRPr="00FD25EF">
        <w:rPr>
          <w:color w:val="000000"/>
        </w:rPr>
        <w:t>иные положения, связанные с организацией труда работников, временно переводимых на дистанционную работу.</w:t>
      </w:r>
    </w:p>
    <w:p w:rsidR="000B7E66" w:rsidRPr="00FD25EF" w:rsidRDefault="000B7E66" w:rsidP="000B7E66">
      <w:pPr>
        <w:shd w:val="clear" w:color="auto" w:fill="FFFFFF"/>
        <w:ind w:firstLine="426"/>
        <w:contextualSpacing/>
        <w:jc w:val="both"/>
      </w:pPr>
      <w:r w:rsidRPr="00FD25EF">
        <w:t xml:space="preserve">2.3.16. С </w:t>
      </w:r>
      <w:proofErr w:type="gramStart"/>
      <w:r w:rsidRPr="00FD25EF">
        <w:t>работником</w:t>
      </w:r>
      <w:proofErr w:type="gramEnd"/>
      <w:r w:rsidRPr="00FD25EF">
        <w:t xml:space="preserve"> временно переводимым на дистанционную работу составляется дополнительное соглашение к трудовому договору.</w:t>
      </w:r>
    </w:p>
    <w:p w:rsidR="000B7E66" w:rsidRPr="00FD25EF" w:rsidRDefault="000B7E66" w:rsidP="000B7E66">
      <w:pPr>
        <w:shd w:val="clear" w:color="auto" w:fill="FFFFFF"/>
        <w:ind w:firstLine="426"/>
        <w:contextualSpacing/>
        <w:jc w:val="both"/>
        <w:rPr>
          <w:color w:val="000000"/>
        </w:rPr>
      </w:pPr>
      <w:bookmarkStart w:id="15" w:name="dst2489"/>
      <w:bookmarkEnd w:id="15"/>
      <w:r w:rsidRPr="00FD25EF">
        <w:rPr>
          <w:color w:val="000000"/>
        </w:rPr>
        <w:t xml:space="preserve">2.3.17. </w:t>
      </w:r>
      <w:proofErr w:type="gramStart"/>
      <w:r w:rsidRPr="00FD25EF">
        <w:rPr>
          <w:color w:val="000000"/>
        </w:rPr>
        <w:t>Работник, временно переводимый на дистанционную работу, должен быть ознакомлен с указанным </w:t>
      </w:r>
      <w:r w:rsidRPr="00FD25EF">
        <w:t xml:space="preserve">в части </w:t>
      </w:r>
      <w:hyperlink r:id="rId12" w:anchor="dst2480" w:history="1">
        <w:r w:rsidRPr="00FD25EF">
          <w:t>третьей</w:t>
        </w:r>
      </w:hyperlink>
      <w:r w:rsidRPr="00FD25EF">
        <w:t xml:space="preserve"> </w:t>
      </w:r>
      <w:r w:rsidRPr="00FD25EF">
        <w:rPr>
          <w:color w:val="000000"/>
        </w:rPr>
        <w:t>статьи 312.9 ТК РФ локальным нормативным актом способом, позволяющим достоверно подтвердить получение работником такого локального нормативного акта.</w:t>
      </w:r>
      <w:proofErr w:type="gramEnd"/>
    </w:p>
    <w:p w:rsidR="000B7E66" w:rsidRPr="00FD25EF" w:rsidRDefault="000B7E66" w:rsidP="000B7E66">
      <w:pPr>
        <w:shd w:val="clear" w:color="auto" w:fill="FFFFFF"/>
        <w:ind w:firstLine="426"/>
        <w:contextualSpacing/>
        <w:jc w:val="both"/>
        <w:rPr>
          <w:color w:val="000000"/>
        </w:rPr>
      </w:pPr>
      <w:bookmarkStart w:id="16" w:name="dst2490"/>
      <w:bookmarkEnd w:id="16"/>
      <w:r w:rsidRPr="00FD25EF">
        <w:rPr>
          <w:color w:val="000000"/>
        </w:rPr>
        <w:t xml:space="preserve">2.3.18. При временном переводе на дистанционную работу по инициативе работодателя по основаниям, предусмотренным статьей 312.9 ТК РФ, внесение изменений </w:t>
      </w:r>
      <w:r w:rsidRPr="00FD25EF">
        <w:rPr>
          <w:color w:val="000000"/>
        </w:rPr>
        <w:lastRenderedPageBreak/>
        <w:t>в трудовой договор с работником не требуется.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0B7E66" w:rsidRPr="00FD25EF" w:rsidRDefault="000B7E66" w:rsidP="000B7E66">
      <w:pPr>
        <w:shd w:val="clear" w:color="auto" w:fill="FFFFFF"/>
        <w:ind w:firstLine="426"/>
        <w:contextualSpacing/>
        <w:jc w:val="both"/>
        <w:rPr>
          <w:color w:val="000000"/>
        </w:rPr>
      </w:pPr>
      <w:bookmarkStart w:id="17" w:name="dst2491"/>
      <w:bookmarkEnd w:id="17"/>
      <w:r w:rsidRPr="00FD25EF">
        <w:rPr>
          <w:color w:val="000000"/>
        </w:rPr>
        <w:t xml:space="preserve">2.3.19. </w:t>
      </w:r>
      <w:proofErr w:type="gramStart"/>
      <w:r w:rsidRPr="00FD25EF">
        <w:rPr>
          <w:color w:val="000000"/>
        </w:rPr>
        <w:t>На период временного перевода на дистанционную работу по инициативе работодателя на работника распространяются гарантии, предусмотренные главой  49 ТК РФ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w:t>
      </w:r>
      <w:proofErr w:type="gramEnd"/>
      <w:r w:rsidRPr="00FD25EF">
        <w:rPr>
          <w:color w:val="000000"/>
        </w:rPr>
        <w:t xml:space="preserve">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0B7E66" w:rsidRPr="00FD25EF" w:rsidRDefault="000B7E66" w:rsidP="000B7E66">
      <w:pPr>
        <w:shd w:val="clear" w:color="auto" w:fill="FFFFFF"/>
        <w:ind w:firstLine="426"/>
        <w:contextualSpacing/>
        <w:jc w:val="both"/>
        <w:rPr>
          <w:color w:val="000000"/>
        </w:rPr>
      </w:pPr>
      <w:bookmarkStart w:id="18" w:name="dst2492"/>
      <w:bookmarkEnd w:id="18"/>
      <w:r w:rsidRPr="00FD25EF">
        <w:rPr>
          <w:color w:val="000000"/>
        </w:rPr>
        <w:t xml:space="preserve">2.3.20. </w:t>
      </w:r>
      <w:proofErr w:type="gramStart"/>
      <w:r w:rsidRPr="00FD25EF">
        <w:rPr>
          <w:color w:val="000000"/>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w:t>
      </w:r>
      <w:proofErr w:type="gramEnd"/>
      <w:r w:rsidRPr="00FD25EF">
        <w:rPr>
          <w:color w:val="000000"/>
        </w:rPr>
        <w:t xml:space="preserve"> зависящим от работодателя и </w:t>
      </w:r>
      <w:r w:rsidRPr="00FD25EF">
        <w:t>работника, с оплатой этого времени простоя согласно </w:t>
      </w:r>
      <w:hyperlink r:id="rId13" w:anchor="dst731" w:history="1">
        <w:r w:rsidRPr="00FD25EF">
          <w:t>части второй статьи 157</w:t>
        </w:r>
      </w:hyperlink>
      <w:r w:rsidRPr="00FD25EF">
        <w:t xml:space="preserve"> ТК РФ, если </w:t>
      </w:r>
      <w:r w:rsidRPr="00FD25EF">
        <w:rPr>
          <w:color w:val="000000"/>
        </w:rPr>
        <w:t>больший размер оплаты не предусмотрен коллективными договорами, соглашениями, локальными нормативными актами.</w:t>
      </w:r>
    </w:p>
    <w:p w:rsidR="000B7E66" w:rsidRPr="00FD25EF" w:rsidRDefault="000B7E66" w:rsidP="000B7E66">
      <w:pPr>
        <w:tabs>
          <w:tab w:val="left" w:pos="718"/>
        </w:tabs>
        <w:spacing w:before="7"/>
        <w:ind w:right="115" w:firstLine="426"/>
        <w:contextualSpacing/>
        <w:jc w:val="both"/>
        <w:rPr>
          <w:szCs w:val="22"/>
        </w:rPr>
      </w:pPr>
      <w:r w:rsidRPr="00FD25EF">
        <w:rPr>
          <w:szCs w:val="22"/>
        </w:rPr>
        <w:t xml:space="preserve">2.4. Работодатель обязан в соответствии </w:t>
      </w:r>
      <w:r w:rsidRPr="00FD25EF">
        <w:rPr>
          <w:spacing w:val="-3"/>
          <w:szCs w:val="22"/>
        </w:rPr>
        <w:t xml:space="preserve">со </w:t>
      </w:r>
      <w:r w:rsidRPr="00FD25EF">
        <w:rPr>
          <w:szCs w:val="22"/>
        </w:rPr>
        <w:t xml:space="preserve">ст. 76 ТК РФ </w:t>
      </w:r>
      <w:r w:rsidRPr="00FD25EF">
        <w:rPr>
          <w:b/>
          <w:szCs w:val="22"/>
        </w:rPr>
        <w:t>отстранить от работы</w:t>
      </w:r>
      <w:r w:rsidRPr="00FD25EF">
        <w:rPr>
          <w:szCs w:val="22"/>
        </w:rPr>
        <w:t xml:space="preserve"> (не допускать к работе) работника:</w:t>
      </w:r>
    </w:p>
    <w:p w:rsidR="000B7E66" w:rsidRPr="00FD25EF" w:rsidRDefault="000B7E66" w:rsidP="000B7E66">
      <w:pPr>
        <w:numPr>
          <w:ilvl w:val="0"/>
          <w:numId w:val="6"/>
        </w:numPr>
        <w:tabs>
          <w:tab w:val="left" w:pos="473"/>
        </w:tabs>
        <w:spacing w:after="200"/>
        <w:ind w:right="119" w:firstLine="426"/>
        <w:contextualSpacing/>
        <w:jc w:val="both"/>
        <w:rPr>
          <w:szCs w:val="22"/>
        </w:rPr>
      </w:pPr>
      <w:r w:rsidRPr="00FD25EF">
        <w:rPr>
          <w:szCs w:val="22"/>
        </w:rPr>
        <w:t>появившегося на работе в состоянии алкогольного, наркотического или иного токсического опьянения;</w:t>
      </w:r>
    </w:p>
    <w:p w:rsidR="000B7E66" w:rsidRPr="00FD25EF" w:rsidRDefault="000B7E66" w:rsidP="000B7E66">
      <w:pPr>
        <w:numPr>
          <w:ilvl w:val="0"/>
          <w:numId w:val="6"/>
        </w:numPr>
        <w:tabs>
          <w:tab w:val="left" w:pos="473"/>
        </w:tabs>
        <w:spacing w:after="200"/>
        <w:ind w:right="106" w:firstLine="426"/>
        <w:contextualSpacing/>
        <w:jc w:val="both"/>
        <w:rPr>
          <w:szCs w:val="22"/>
        </w:rPr>
      </w:pPr>
      <w:r w:rsidRPr="00FD25EF">
        <w:rPr>
          <w:szCs w:val="22"/>
        </w:rPr>
        <w:t>не прошедшего в установленном порядке обучение и проверку знаний и навыков в области охраны труда;</w:t>
      </w:r>
    </w:p>
    <w:p w:rsidR="000B7E66" w:rsidRPr="00FD25EF" w:rsidRDefault="000B7E66" w:rsidP="000B7E66">
      <w:pPr>
        <w:numPr>
          <w:ilvl w:val="0"/>
          <w:numId w:val="6"/>
        </w:numPr>
        <w:tabs>
          <w:tab w:val="left" w:pos="473"/>
        </w:tabs>
        <w:spacing w:after="200"/>
        <w:ind w:right="104" w:firstLine="426"/>
        <w:contextualSpacing/>
        <w:jc w:val="both"/>
        <w:rPr>
          <w:szCs w:val="22"/>
        </w:rPr>
      </w:pPr>
      <w:r w:rsidRPr="00FD25EF">
        <w:rPr>
          <w:szCs w:val="22"/>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0B7E66" w:rsidRPr="00FD25EF" w:rsidRDefault="000B7E66" w:rsidP="000B7E66">
      <w:pPr>
        <w:numPr>
          <w:ilvl w:val="0"/>
          <w:numId w:val="6"/>
        </w:numPr>
        <w:tabs>
          <w:tab w:val="left" w:pos="473"/>
        </w:tabs>
        <w:spacing w:after="200"/>
        <w:ind w:right="108" w:firstLine="426"/>
        <w:contextualSpacing/>
        <w:jc w:val="both"/>
        <w:rPr>
          <w:szCs w:val="22"/>
        </w:rPr>
      </w:pPr>
      <w:r w:rsidRPr="00FD25EF">
        <w:rPr>
          <w:szCs w:val="22"/>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0B7E66" w:rsidRPr="00FD25EF" w:rsidRDefault="000B7E66" w:rsidP="000B7E66">
      <w:pPr>
        <w:numPr>
          <w:ilvl w:val="0"/>
          <w:numId w:val="6"/>
        </w:numPr>
        <w:tabs>
          <w:tab w:val="left" w:pos="473"/>
        </w:tabs>
        <w:spacing w:after="200"/>
        <w:ind w:right="121" w:firstLine="425"/>
        <w:contextualSpacing/>
        <w:jc w:val="both"/>
        <w:rPr>
          <w:szCs w:val="22"/>
        </w:rPr>
      </w:pPr>
      <w:r w:rsidRPr="00FD25EF">
        <w:rPr>
          <w:szCs w:val="22"/>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0B7E66" w:rsidRPr="00FD25EF" w:rsidRDefault="000B7E66" w:rsidP="000B7E66">
      <w:pPr>
        <w:numPr>
          <w:ilvl w:val="0"/>
          <w:numId w:val="6"/>
        </w:numPr>
        <w:tabs>
          <w:tab w:val="left" w:pos="473"/>
        </w:tabs>
        <w:spacing w:after="200"/>
        <w:ind w:right="107" w:firstLine="425"/>
        <w:contextualSpacing/>
        <w:jc w:val="both"/>
        <w:rPr>
          <w:szCs w:val="22"/>
        </w:rPr>
      </w:pPr>
      <w:r w:rsidRPr="00FD25EF">
        <w:rPr>
          <w:szCs w:val="22"/>
        </w:rPr>
        <w:t>в других случаях, предусмотренных федеральными законами и иными нормативными правовыми актами Российской Федерации;</w:t>
      </w:r>
    </w:p>
    <w:p w:rsidR="000B7E66" w:rsidRPr="00FD25EF" w:rsidRDefault="000B7E66" w:rsidP="000B7E66">
      <w:pPr>
        <w:numPr>
          <w:ilvl w:val="0"/>
          <w:numId w:val="6"/>
        </w:numPr>
        <w:spacing w:after="200"/>
        <w:ind w:firstLine="425"/>
        <w:contextualSpacing/>
        <w:jc w:val="both"/>
        <w:rPr>
          <w:szCs w:val="22"/>
        </w:rPr>
      </w:pPr>
      <w:r w:rsidRPr="00FD25EF">
        <w:rPr>
          <w:szCs w:val="22"/>
        </w:rPr>
        <w:t>наряду с указанными выше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настоящего Кодекса.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0B7E66" w:rsidRPr="00FD25EF" w:rsidRDefault="000B7E66" w:rsidP="000B7E66">
      <w:pPr>
        <w:tabs>
          <w:tab w:val="left" w:pos="536"/>
        </w:tabs>
        <w:spacing w:before="1"/>
        <w:ind w:firstLine="425"/>
        <w:contextualSpacing/>
        <w:jc w:val="both"/>
        <w:rPr>
          <w:b/>
          <w:i/>
          <w:szCs w:val="22"/>
        </w:rPr>
      </w:pPr>
      <w:r w:rsidRPr="00FD25EF">
        <w:rPr>
          <w:szCs w:val="22"/>
        </w:rPr>
        <w:t xml:space="preserve">2.5. </w:t>
      </w:r>
      <w:r w:rsidRPr="00FD25EF">
        <w:rPr>
          <w:b/>
          <w:i/>
          <w:szCs w:val="22"/>
        </w:rPr>
        <w:t>Прекращение трудового договора:</w:t>
      </w:r>
    </w:p>
    <w:p w:rsidR="000B7E66" w:rsidRPr="00FD25EF" w:rsidRDefault="000B7E66" w:rsidP="000B7E66">
      <w:pPr>
        <w:tabs>
          <w:tab w:val="left" w:pos="599"/>
        </w:tabs>
        <w:spacing w:before="7"/>
        <w:ind w:right="118" w:firstLine="425"/>
        <w:contextualSpacing/>
        <w:jc w:val="both"/>
        <w:rPr>
          <w:szCs w:val="22"/>
        </w:rPr>
      </w:pPr>
      <w:r w:rsidRPr="00FD25EF">
        <w:rPr>
          <w:szCs w:val="22"/>
        </w:rPr>
        <w:lastRenderedPageBreak/>
        <w:t>2.5.1. Прекращение трудового договора может иметь место только по основаниям, предусмотренным трудовым законодательством главой 13 ТК РФ.</w:t>
      </w:r>
    </w:p>
    <w:p w:rsidR="000B7E66" w:rsidRPr="00FD25EF" w:rsidRDefault="000B7E66" w:rsidP="000B7E66">
      <w:pPr>
        <w:tabs>
          <w:tab w:val="left" w:pos="599"/>
        </w:tabs>
        <w:ind w:right="110" w:firstLine="425"/>
        <w:contextualSpacing/>
        <w:jc w:val="both"/>
        <w:rPr>
          <w:szCs w:val="22"/>
        </w:rPr>
      </w:pPr>
      <w:r w:rsidRPr="00FD25EF">
        <w:rPr>
          <w:szCs w:val="22"/>
        </w:rPr>
        <w:t xml:space="preserve">2.5.2. Трудовой договор </w:t>
      </w:r>
      <w:proofErr w:type="gramStart"/>
      <w:r w:rsidRPr="00FD25EF">
        <w:rPr>
          <w:szCs w:val="22"/>
        </w:rPr>
        <w:t>может быть в любое время расторгнут</w:t>
      </w:r>
      <w:proofErr w:type="gramEnd"/>
      <w:r w:rsidRPr="00FD25EF">
        <w:rPr>
          <w:szCs w:val="22"/>
        </w:rPr>
        <w:t xml:space="preserve"> по соглашению сторон трудового договора (ст. 78 ТК РФ).</w:t>
      </w:r>
    </w:p>
    <w:p w:rsidR="000B7E66" w:rsidRPr="00FD25EF" w:rsidRDefault="000B7E66" w:rsidP="000B7E66">
      <w:pPr>
        <w:tabs>
          <w:tab w:val="left" w:pos="599"/>
        </w:tabs>
        <w:ind w:right="116" w:firstLine="426"/>
        <w:contextualSpacing/>
        <w:jc w:val="both"/>
        <w:rPr>
          <w:szCs w:val="22"/>
        </w:rPr>
      </w:pPr>
      <w:r w:rsidRPr="00FD25EF">
        <w:rPr>
          <w:szCs w:val="22"/>
        </w:rPr>
        <w:t>2.5.3. Срочный трудовой договор прекращается с истечением срока его действия (ст. 79 ТК РФ).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0B7E66" w:rsidRPr="00FD25EF" w:rsidRDefault="000B7E66" w:rsidP="000B7E66">
      <w:pPr>
        <w:tabs>
          <w:tab w:val="left" w:pos="599"/>
        </w:tabs>
        <w:ind w:right="116" w:firstLine="426"/>
        <w:contextualSpacing/>
        <w:jc w:val="both"/>
        <w:rPr>
          <w:szCs w:val="22"/>
        </w:rPr>
      </w:pPr>
      <w:r w:rsidRPr="00FD25EF">
        <w:rPr>
          <w:szCs w:val="22"/>
        </w:rPr>
        <w:t>Трудовой договор, заключенный на время выполнения определенной работы, прекращается по завершении этой работы.</w:t>
      </w:r>
    </w:p>
    <w:p w:rsidR="000B7E66" w:rsidRPr="00FD25EF" w:rsidRDefault="000B7E66" w:rsidP="000B7E66">
      <w:pPr>
        <w:tabs>
          <w:tab w:val="left" w:pos="599"/>
        </w:tabs>
        <w:ind w:right="116" w:firstLine="426"/>
        <w:contextualSpacing/>
        <w:jc w:val="both"/>
        <w:rPr>
          <w:szCs w:val="22"/>
        </w:rPr>
      </w:pPr>
      <w:r w:rsidRPr="00FD25EF">
        <w:rPr>
          <w:szCs w:val="22"/>
        </w:rPr>
        <w:t xml:space="preserve">Трудовой договор, заключенный на время исполнения обязанностей отсутствующего работника, прекращается с выходом </w:t>
      </w:r>
      <w:r w:rsidRPr="00FD25EF">
        <w:rPr>
          <w:spacing w:val="-3"/>
          <w:szCs w:val="22"/>
        </w:rPr>
        <w:t xml:space="preserve">этого </w:t>
      </w:r>
      <w:r w:rsidRPr="00FD25EF">
        <w:rPr>
          <w:szCs w:val="22"/>
        </w:rPr>
        <w:t>работника на работу.</w:t>
      </w:r>
    </w:p>
    <w:p w:rsidR="000B7E66" w:rsidRPr="00FD25EF" w:rsidRDefault="000B7E66" w:rsidP="000B7E66">
      <w:pPr>
        <w:tabs>
          <w:tab w:val="left" w:pos="599"/>
        </w:tabs>
        <w:ind w:right="116" w:firstLine="426"/>
        <w:contextualSpacing/>
        <w:jc w:val="both"/>
        <w:rPr>
          <w:szCs w:val="22"/>
        </w:rPr>
      </w:pPr>
      <w:r w:rsidRPr="00FD25EF">
        <w:rPr>
          <w:szCs w:val="22"/>
        </w:rPr>
        <w:t>2.5.4.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(ст.80 ТК РФ).</w:t>
      </w:r>
    </w:p>
    <w:p w:rsidR="000B7E66" w:rsidRPr="00FD25EF" w:rsidRDefault="000B7E66" w:rsidP="000B7E66">
      <w:pPr>
        <w:tabs>
          <w:tab w:val="left" w:pos="599"/>
        </w:tabs>
        <w:ind w:right="116" w:firstLine="426"/>
        <w:contextualSpacing/>
        <w:jc w:val="both"/>
        <w:rPr>
          <w:szCs w:val="22"/>
        </w:rPr>
      </w:pPr>
      <w:r w:rsidRPr="00FD25EF">
        <w:rPr>
          <w:szCs w:val="22"/>
        </w:rPr>
        <w:t xml:space="preserve">2.5.5. По соглашению между работником и работодателем трудовой </w:t>
      </w:r>
      <w:proofErr w:type="gramStart"/>
      <w:r w:rsidRPr="00FD25EF">
        <w:rPr>
          <w:szCs w:val="22"/>
        </w:rPr>
        <w:t>договор</w:t>
      </w:r>
      <w:proofErr w:type="gramEnd"/>
      <w:r w:rsidRPr="00FD25EF">
        <w:rPr>
          <w:szCs w:val="22"/>
        </w:rPr>
        <w:t xml:space="preserve"> может быть расторгнут и до истечения срока предупреждения об увольнении (ст. 80 ТК РФ).</w:t>
      </w:r>
    </w:p>
    <w:p w:rsidR="000B7E66" w:rsidRPr="00FD25EF" w:rsidRDefault="000B7E66" w:rsidP="000B7E66">
      <w:pPr>
        <w:tabs>
          <w:tab w:val="left" w:pos="599"/>
        </w:tabs>
        <w:ind w:right="116" w:firstLine="426"/>
        <w:contextualSpacing/>
        <w:jc w:val="both"/>
        <w:rPr>
          <w:szCs w:val="22"/>
        </w:rPr>
      </w:pPr>
      <w:proofErr w:type="gramStart"/>
      <w:r w:rsidRPr="00FD25EF">
        <w:rPr>
          <w:szCs w:val="22"/>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w:t>
      </w:r>
      <w:r>
        <w:rPr>
          <w:szCs w:val="22"/>
        </w:rPr>
        <w:t xml:space="preserve"> </w:t>
      </w:r>
      <w:r w:rsidRPr="00FD25EF">
        <w:rPr>
          <w:szCs w:val="22"/>
        </w:rPr>
        <w:t>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FD25EF">
        <w:rPr>
          <w:szCs w:val="22"/>
        </w:rPr>
        <w:t xml:space="preserve"> договор в срок, указанный в заявлении работника.</w:t>
      </w:r>
    </w:p>
    <w:p w:rsidR="000B7E66" w:rsidRPr="00FD25EF" w:rsidRDefault="000B7E66" w:rsidP="000B7E66">
      <w:pPr>
        <w:tabs>
          <w:tab w:val="left" w:pos="599"/>
        </w:tabs>
        <w:ind w:right="116" w:firstLine="426"/>
        <w:contextualSpacing/>
        <w:jc w:val="both"/>
        <w:rPr>
          <w:szCs w:val="22"/>
        </w:rPr>
      </w:pPr>
      <w:r w:rsidRPr="00FD25EF">
        <w:rPr>
          <w:szCs w:val="22"/>
        </w:rPr>
        <w:t>2.5.6.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FD25EF">
        <w:rPr>
          <w:szCs w:val="22"/>
        </w:rPr>
        <w:t>и</w:t>
      </w:r>
      <w:proofErr w:type="gramEnd"/>
      <w:r w:rsidRPr="00FD25EF">
        <w:rPr>
          <w:szCs w:val="22"/>
        </w:rPr>
        <w:t xml:space="preserve"> трудового договора.</w:t>
      </w:r>
    </w:p>
    <w:p w:rsidR="000B7E66" w:rsidRPr="00FD25EF" w:rsidRDefault="000B7E66" w:rsidP="000B7E66">
      <w:pPr>
        <w:tabs>
          <w:tab w:val="left" w:pos="599"/>
        </w:tabs>
        <w:ind w:right="116" w:firstLine="426"/>
        <w:contextualSpacing/>
        <w:jc w:val="both"/>
        <w:rPr>
          <w:szCs w:val="22"/>
        </w:rPr>
      </w:pPr>
      <w:r w:rsidRPr="00FD25EF">
        <w:rPr>
          <w:szCs w:val="22"/>
        </w:rPr>
        <w:t>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или предоставить сведения о трудовой деятельности у данного работодателя, выдать другие документы, связанные с работой, по письменному заявлению работника и произвести с ним окончательный расчёт.</w:t>
      </w:r>
    </w:p>
    <w:p w:rsidR="000B7E66" w:rsidRPr="00FD25EF" w:rsidRDefault="000B7E66" w:rsidP="000B7E66">
      <w:pPr>
        <w:tabs>
          <w:tab w:val="left" w:pos="599"/>
        </w:tabs>
        <w:ind w:right="116" w:firstLine="426"/>
        <w:contextualSpacing/>
        <w:jc w:val="both"/>
        <w:rPr>
          <w:szCs w:val="22"/>
        </w:rPr>
      </w:pPr>
      <w:r w:rsidRPr="00FD25EF">
        <w:rPr>
          <w:szCs w:val="22"/>
        </w:rPr>
        <w:t xml:space="preserve">2.5.7. Если по истечении срока предупреждения об увольнении трудовой договор не </w:t>
      </w:r>
      <w:proofErr w:type="gramStart"/>
      <w:r w:rsidRPr="00FD25EF">
        <w:rPr>
          <w:szCs w:val="22"/>
        </w:rPr>
        <w:t>был</w:t>
      </w:r>
      <w:proofErr w:type="gramEnd"/>
      <w:r w:rsidRPr="00FD25EF">
        <w:rPr>
          <w:szCs w:val="22"/>
        </w:rPr>
        <w:t xml:space="preserve"> расторгнут, и работник не настаивает на увольнении, </w:t>
      </w:r>
      <w:r w:rsidRPr="00FD25EF">
        <w:rPr>
          <w:spacing w:val="-3"/>
          <w:szCs w:val="22"/>
        </w:rPr>
        <w:t xml:space="preserve">то </w:t>
      </w:r>
      <w:r w:rsidRPr="00FD25EF">
        <w:rPr>
          <w:szCs w:val="22"/>
        </w:rPr>
        <w:t>действие трудового договора продолжается.</w:t>
      </w:r>
    </w:p>
    <w:p w:rsidR="000B7E66" w:rsidRPr="00FD25EF" w:rsidRDefault="000B7E66" w:rsidP="000B7E66">
      <w:pPr>
        <w:tabs>
          <w:tab w:val="left" w:pos="599"/>
        </w:tabs>
        <w:ind w:right="116" w:firstLine="426"/>
        <w:contextualSpacing/>
        <w:jc w:val="both"/>
        <w:rPr>
          <w:szCs w:val="22"/>
        </w:rPr>
      </w:pPr>
      <w:r w:rsidRPr="00FD25EF">
        <w:rPr>
          <w:szCs w:val="22"/>
        </w:rPr>
        <w:t>2.5.8.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(ст. 71 ТК РФ).</w:t>
      </w:r>
    </w:p>
    <w:p w:rsidR="000B7E66" w:rsidRPr="00FD25EF" w:rsidRDefault="000B7E66" w:rsidP="000B7E66">
      <w:pPr>
        <w:tabs>
          <w:tab w:val="left" w:pos="599"/>
        </w:tabs>
        <w:ind w:right="116" w:firstLine="426"/>
        <w:contextualSpacing/>
        <w:jc w:val="both"/>
        <w:rPr>
          <w:szCs w:val="22"/>
        </w:rPr>
      </w:pPr>
      <w:r w:rsidRPr="00FD25EF">
        <w:rPr>
          <w:szCs w:val="22"/>
        </w:rPr>
        <w:t xml:space="preserve">2.5.9. Увольнение по результатам аттестации работников, а также в случаях сокращения численности или штата работников </w:t>
      </w:r>
      <w:r>
        <w:t>МАДОУ «Детский сад № 320</w:t>
      </w:r>
      <w:r w:rsidRPr="00FD25EF">
        <w:t>»</w:t>
      </w:r>
      <w:r w:rsidRPr="00FD25EF">
        <w:rPr>
          <w:szCs w:val="22"/>
        </w:rPr>
        <w:t xml:space="preserve"> допускается, если невозможно перевести работника с </w:t>
      </w:r>
      <w:r w:rsidRPr="00FD25EF">
        <w:rPr>
          <w:spacing w:val="-3"/>
          <w:szCs w:val="22"/>
        </w:rPr>
        <w:t xml:space="preserve">его </w:t>
      </w:r>
      <w:r w:rsidRPr="00FD25EF">
        <w:rPr>
          <w:szCs w:val="22"/>
        </w:rPr>
        <w:t xml:space="preserve">согласия на </w:t>
      </w:r>
      <w:r w:rsidRPr="00FD25EF">
        <w:rPr>
          <w:spacing w:val="-2"/>
          <w:szCs w:val="22"/>
        </w:rPr>
        <w:t xml:space="preserve">другую </w:t>
      </w:r>
      <w:r w:rsidRPr="00FD25EF">
        <w:rPr>
          <w:szCs w:val="22"/>
        </w:rPr>
        <w:t>работу.</w:t>
      </w:r>
    </w:p>
    <w:p w:rsidR="000B7E66" w:rsidRPr="00FD25EF" w:rsidRDefault="000B7E66" w:rsidP="000B7E66">
      <w:pPr>
        <w:tabs>
          <w:tab w:val="left" w:pos="599"/>
        </w:tabs>
        <w:ind w:right="116" w:firstLine="426"/>
        <w:contextualSpacing/>
        <w:jc w:val="both"/>
        <w:rPr>
          <w:szCs w:val="22"/>
        </w:rPr>
      </w:pPr>
      <w:r w:rsidRPr="00FD25EF">
        <w:rPr>
          <w:szCs w:val="22"/>
        </w:rPr>
        <w:t>Причинами увольнения работников, в том числе педагогических работников, по п. 2 ч. 1 ст. 81 ТК РФ, могут являться:</w:t>
      </w:r>
    </w:p>
    <w:p w:rsidR="000B7E66" w:rsidRPr="00FD25EF" w:rsidRDefault="000B7E66" w:rsidP="000B7E66">
      <w:pPr>
        <w:numPr>
          <w:ilvl w:val="0"/>
          <w:numId w:val="7"/>
        </w:numPr>
        <w:tabs>
          <w:tab w:val="left" w:pos="709"/>
        </w:tabs>
        <w:spacing w:after="200"/>
        <w:ind w:firstLine="426"/>
        <w:contextualSpacing/>
        <w:jc w:val="both"/>
        <w:rPr>
          <w:szCs w:val="22"/>
        </w:rPr>
      </w:pPr>
      <w:r w:rsidRPr="00FD25EF">
        <w:rPr>
          <w:szCs w:val="22"/>
        </w:rPr>
        <w:t>реорганизация учреждения;</w:t>
      </w:r>
    </w:p>
    <w:p w:rsidR="000B7E66" w:rsidRPr="00FD25EF" w:rsidRDefault="000B7E66" w:rsidP="000B7E66">
      <w:pPr>
        <w:numPr>
          <w:ilvl w:val="0"/>
          <w:numId w:val="7"/>
        </w:numPr>
        <w:tabs>
          <w:tab w:val="left" w:pos="709"/>
        </w:tabs>
        <w:spacing w:after="200"/>
        <w:ind w:firstLine="426"/>
        <w:contextualSpacing/>
        <w:jc w:val="both"/>
        <w:rPr>
          <w:szCs w:val="22"/>
        </w:rPr>
      </w:pPr>
      <w:r w:rsidRPr="00FD25EF">
        <w:rPr>
          <w:szCs w:val="22"/>
        </w:rPr>
        <w:t>исключение из штатного расписания некоторых должностей;</w:t>
      </w:r>
    </w:p>
    <w:p w:rsidR="000B7E66" w:rsidRPr="00FD25EF" w:rsidRDefault="000B7E66" w:rsidP="000B7E66">
      <w:pPr>
        <w:numPr>
          <w:ilvl w:val="0"/>
          <w:numId w:val="7"/>
        </w:numPr>
        <w:tabs>
          <w:tab w:val="left" w:pos="709"/>
        </w:tabs>
        <w:spacing w:before="2" w:after="200"/>
        <w:ind w:firstLine="426"/>
        <w:contextualSpacing/>
        <w:jc w:val="both"/>
        <w:rPr>
          <w:szCs w:val="22"/>
        </w:rPr>
      </w:pPr>
      <w:r w:rsidRPr="00FD25EF">
        <w:rPr>
          <w:szCs w:val="22"/>
        </w:rPr>
        <w:lastRenderedPageBreak/>
        <w:t>сокращение численности работников;</w:t>
      </w:r>
    </w:p>
    <w:p w:rsidR="000B7E66" w:rsidRPr="00FD25EF" w:rsidRDefault="000B7E66" w:rsidP="000B7E66">
      <w:pPr>
        <w:numPr>
          <w:ilvl w:val="0"/>
          <w:numId w:val="7"/>
        </w:numPr>
        <w:tabs>
          <w:tab w:val="left" w:pos="709"/>
        </w:tabs>
        <w:spacing w:after="200"/>
        <w:ind w:firstLine="426"/>
        <w:contextualSpacing/>
        <w:jc w:val="both"/>
        <w:rPr>
          <w:szCs w:val="22"/>
        </w:rPr>
      </w:pPr>
      <w:r w:rsidRPr="00FD25EF">
        <w:rPr>
          <w:szCs w:val="22"/>
        </w:rPr>
        <w:t>уменьшение количества групп;</w:t>
      </w:r>
    </w:p>
    <w:p w:rsidR="000B7E66" w:rsidRPr="00FD25EF" w:rsidRDefault="000B7E66" w:rsidP="000B7E66">
      <w:pPr>
        <w:numPr>
          <w:ilvl w:val="0"/>
          <w:numId w:val="7"/>
        </w:numPr>
        <w:tabs>
          <w:tab w:val="left" w:pos="709"/>
        </w:tabs>
        <w:spacing w:before="2" w:after="200"/>
        <w:ind w:firstLine="426"/>
        <w:contextualSpacing/>
        <w:jc w:val="both"/>
        <w:rPr>
          <w:szCs w:val="22"/>
        </w:rPr>
      </w:pPr>
      <w:r w:rsidRPr="00FD25EF">
        <w:rPr>
          <w:szCs w:val="22"/>
        </w:rPr>
        <w:t>изменение количества часов ввиду изменения учебного плана, учебных программ и т.п.;</w:t>
      </w:r>
    </w:p>
    <w:p w:rsidR="000B7E66" w:rsidRPr="00FD25EF" w:rsidRDefault="000B7E66" w:rsidP="000B7E66">
      <w:pPr>
        <w:numPr>
          <w:ilvl w:val="0"/>
          <w:numId w:val="7"/>
        </w:numPr>
        <w:tabs>
          <w:tab w:val="left" w:pos="709"/>
        </w:tabs>
        <w:spacing w:after="200"/>
        <w:ind w:right="119" w:firstLine="426"/>
        <w:contextualSpacing/>
        <w:jc w:val="both"/>
        <w:rPr>
          <w:szCs w:val="22"/>
        </w:rPr>
      </w:pPr>
      <w:r w:rsidRPr="00FD25EF">
        <w:rPr>
          <w:szCs w:val="22"/>
        </w:rPr>
        <w:t>неоднократное неисполнение работником без уважительных причин трудовых обязанностей, если он имеет дисциплинарное взыскание;</w:t>
      </w:r>
    </w:p>
    <w:p w:rsidR="000B7E66" w:rsidRPr="00FD25EF" w:rsidRDefault="000B7E66" w:rsidP="000B7E66">
      <w:pPr>
        <w:numPr>
          <w:ilvl w:val="0"/>
          <w:numId w:val="7"/>
        </w:numPr>
        <w:tabs>
          <w:tab w:val="left" w:pos="709"/>
        </w:tabs>
        <w:spacing w:after="200"/>
        <w:ind w:firstLine="426"/>
        <w:contextualSpacing/>
        <w:jc w:val="both"/>
        <w:rPr>
          <w:szCs w:val="22"/>
        </w:rPr>
      </w:pPr>
      <w:r w:rsidRPr="00FD25EF">
        <w:rPr>
          <w:szCs w:val="22"/>
        </w:rPr>
        <w:t>однократное грубое нарушение работником трудовых обязанностей;</w:t>
      </w:r>
    </w:p>
    <w:p w:rsidR="000B7E66" w:rsidRPr="00FD25EF" w:rsidRDefault="000B7E66" w:rsidP="000B7E66">
      <w:pPr>
        <w:numPr>
          <w:ilvl w:val="0"/>
          <w:numId w:val="7"/>
        </w:numPr>
        <w:tabs>
          <w:tab w:val="left" w:pos="320"/>
          <w:tab w:val="left" w:pos="709"/>
        </w:tabs>
        <w:spacing w:after="200"/>
        <w:ind w:right="110" w:firstLine="426"/>
        <w:contextualSpacing/>
        <w:jc w:val="both"/>
        <w:rPr>
          <w:szCs w:val="22"/>
        </w:rPr>
      </w:pPr>
      <w:r w:rsidRPr="00FD25EF">
        <w:rPr>
          <w:szCs w:val="22"/>
        </w:rPr>
        <w:t>прогул, то есть отсутствие на рабочем месте без уважительных причин в течение всего рабочего дня (смены), независимо от его (её)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0B7E66" w:rsidRPr="00FD25EF" w:rsidRDefault="000B7E66" w:rsidP="000B7E66">
      <w:pPr>
        <w:numPr>
          <w:ilvl w:val="0"/>
          <w:numId w:val="7"/>
        </w:numPr>
        <w:tabs>
          <w:tab w:val="left" w:pos="320"/>
          <w:tab w:val="left" w:pos="709"/>
        </w:tabs>
        <w:spacing w:after="200"/>
        <w:ind w:right="114" w:firstLine="426"/>
        <w:contextualSpacing/>
        <w:jc w:val="both"/>
        <w:rPr>
          <w:szCs w:val="22"/>
        </w:rPr>
      </w:pPr>
      <w:r w:rsidRPr="00FD25EF">
        <w:rPr>
          <w:szCs w:val="22"/>
        </w:rPr>
        <w:t xml:space="preserve">появление работника на рабочем месте либо на территории </w:t>
      </w:r>
      <w:r w:rsidRPr="00FD25EF">
        <w:t xml:space="preserve">МАДОУ «Детский сад № </w:t>
      </w:r>
      <w:r>
        <w:t>320</w:t>
      </w:r>
      <w:r w:rsidRPr="00FD25EF">
        <w:t>»</w:t>
      </w:r>
      <w:r w:rsidRPr="00FD25EF">
        <w:rPr>
          <w:szCs w:val="22"/>
        </w:rPr>
        <w:t xml:space="preserve"> в состоянии алкогольного, наркотического или другого токсического опьянения;</w:t>
      </w:r>
    </w:p>
    <w:p w:rsidR="000B7E66" w:rsidRPr="00FD25EF" w:rsidRDefault="000B7E66" w:rsidP="000B7E66">
      <w:pPr>
        <w:numPr>
          <w:ilvl w:val="0"/>
          <w:numId w:val="7"/>
        </w:numPr>
        <w:tabs>
          <w:tab w:val="left" w:pos="709"/>
        </w:tabs>
        <w:spacing w:after="200"/>
        <w:ind w:firstLine="426"/>
        <w:contextualSpacing/>
        <w:jc w:val="both"/>
        <w:rPr>
          <w:szCs w:val="22"/>
        </w:rPr>
      </w:pPr>
      <w:r w:rsidRPr="00FD25EF">
        <w:rPr>
          <w:szCs w:val="22"/>
        </w:rPr>
        <w:t>совершение по месту работы хищения;</w:t>
      </w:r>
    </w:p>
    <w:p w:rsidR="000B7E66" w:rsidRPr="00FD25EF" w:rsidRDefault="000B7E66" w:rsidP="000B7E66">
      <w:pPr>
        <w:numPr>
          <w:ilvl w:val="0"/>
          <w:numId w:val="7"/>
        </w:numPr>
        <w:tabs>
          <w:tab w:val="left" w:pos="344"/>
          <w:tab w:val="left" w:pos="709"/>
        </w:tabs>
        <w:spacing w:before="2" w:after="200"/>
        <w:ind w:right="113" w:firstLine="426"/>
        <w:contextualSpacing/>
        <w:jc w:val="both"/>
        <w:rPr>
          <w:szCs w:val="22"/>
        </w:rPr>
      </w:pPr>
      <w:r w:rsidRPr="00FD25EF">
        <w:rPr>
          <w:szCs w:val="22"/>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w:t>
      </w:r>
    </w:p>
    <w:p w:rsidR="000B7E66" w:rsidRPr="00FD25EF" w:rsidRDefault="000B7E66" w:rsidP="000B7E66">
      <w:pPr>
        <w:numPr>
          <w:ilvl w:val="0"/>
          <w:numId w:val="7"/>
        </w:numPr>
        <w:tabs>
          <w:tab w:val="left" w:pos="291"/>
          <w:tab w:val="left" w:pos="709"/>
        </w:tabs>
        <w:spacing w:after="200"/>
        <w:ind w:right="116" w:firstLine="426"/>
        <w:contextualSpacing/>
        <w:jc w:val="both"/>
        <w:rPr>
          <w:szCs w:val="22"/>
        </w:rPr>
      </w:pPr>
      <w:r w:rsidRPr="00FD25EF">
        <w:rPr>
          <w:szCs w:val="22"/>
        </w:rPr>
        <w:t>совершение виновных действий работником, непосредственно обслуживающим денежные или товарные ценности.</w:t>
      </w:r>
    </w:p>
    <w:p w:rsidR="000B7E66" w:rsidRPr="00FD25EF" w:rsidRDefault="000B7E66" w:rsidP="000B7E66">
      <w:pPr>
        <w:tabs>
          <w:tab w:val="left" w:pos="599"/>
        </w:tabs>
        <w:ind w:right="106" w:firstLine="426"/>
        <w:contextualSpacing/>
        <w:jc w:val="both"/>
        <w:rPr>
          <w:szCs w:val="22"/>
        </w:rPr>
      </w:pPr>
      <w:r w:rsidRPr="00FD25EF">
        <w:rPr>
          <w:szCs w:val="22"/>
        </w:rPr>
        <w:t xml:space="preserve">2.5.10. Ликвидация или реорганизация </w:t>
      </w:r>
      <w:r>
        <w:t>МАДОУ «Детский сад № 320</w:t>
      </w:r>
      <w:r w:rsidRPr="00FD25EF">
        <w:t>»</w:t>
      </w:r>
      <w:r w:rsidRPr="00FD25EF">
        <w:rPr>
          <w:szCs w:val="22"/>
        </w:rPr>
        <w:t>,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0B7E66" w:rsidRPr="00FD25EF" w:rsidRDefault="000B7E66" w:rsidP="000B7E66">
      <w:pPr>
        <w:tabs>
          <w:tab w:val="left" w:pos="599"/>
        </w:tabs>
        <w:ind w:right="106" w:firstLine="426"/>
        <w:contextualSpacing/>
        <w:jc w:val="both"/>
        <w:rPr>
          <w:szCs w:val="22"/>
        </w:rPr>
      </w:pPr>
      <w:r w:rsidRPr="00FD25EF">
        <w:rPr>
          <w:szCs w:val="22"/>
        </w:rPr>
        <w:t>2.5.11. В соответствии с п.8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0B7E66" w:rsidRPr="00FD25EF" w:rsidRDefault="000B7E66" w:rsidP="000B7E66">
      <w:pPr>
        <w:tabs>
          <w:tab w:val="left" w:pos="599"/>
        </w:tabs>
        <w:ind w:right="106" w:firstLine="426"/>
        <w:contextualSpacing/>
        <w:jc w:val="both"/>
        <w:rPr>
          <w:szCs w:val="22"/>
        </w:rPr>
      </w:pPr>
      <w:r w:rsidRPr="00FD25EF">
        <w:rPr>
          <w:szCs w:val="22"/>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0B7E66" w:rsidRPr="00FD25EF" w:rsidRDefault="000B7E66" w:rsidP="000B7E66">
      <w:pPr>
        <w:tabs>
          <w:tab w:val="left" w:pos="599"/>
        </w:tabs>
        <w:ind w:right="106" w:firstLine="426"/>
        <w:contextualSpacing/>
        <w:jc w:val="both"/>
        <w:rPr>
          <w:szCs w:val="22"/>
        </w:rPr>
      </w:pPr>
      <w:r w:rsidRPr="00FD25EF">
        <w:rPr>
          <w:szCs w:val="22"/>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0B7E66" w:rsidRPr="00FD25EF" w:rsidRDefault="000B7E66" w:rsidP="000B7E66">
      <w:pPr>
        <w:tabs>
          <w:tab w:val="left" w:pos="599"/>
        </w:tabs>
        <w:ind w:right="106" w:firstLine="426"/>
        <w:contextualSpacing/>
        <w:jc w:val="both"/>
        <w:rPr>
          <w:szCs w:val="22"/>
        </w:rPr>
      </w:pPr>
      <w:r w:rsidRPr="00FD25EF">
        <w:rPr>
          <w:szCs w:val="22"/>
        </w:rPr>
        <w:t xml:space="preserve">Если аморальный проступок совершен работником по месту работы и в связи с исполнением им трудовых обязанностей, </w:t>
      </w:r>
      <w:r w:rsidRPr="00FD25EF">
        <w:rPr>
          <w:spacing w:val="-3"/>
          <w:szCs w:val="22"/>
        </w:rPr>
        <w:t xml:space="preserve">то </w:t>
      </w:r>
      <w:r w:rsidRPr="00FD25EF">
        <w:rPr>
          <w:szCs w:val="22"/>
        </w:rPr>
        <w:t xml:space="preserve">такой работник может быть уволен с работы при условии соблюдения порядка применения дисциплинарных взысканий, установленного ст. 193 ТК РФ. Если аморальный проступок совершен работником вне места работы или по месту работы, но не в связи с исполнением им трудовых обязанностей, </w:t>
      </w:r>
      <w:r w:rsidRPr="00FD25EF">
        <w:rPr>
          <w:spacing w:val="-3"/>
          <w:szCs w:val="22"/>
        </w:rPr>
        <w:t xml:space="preserve">то </w:t>
      </w:r>
      <w:r w:rsidRPr="00FD25EF">
        <w:rPr>
          <w:szCs w:val="22"/>
        </w:rPr>
        <w:t>увольнение работника не допускается позднее одного года со дня обнаружения проступка работодателем (ст. 81 ТКРФ).</w:t>
      </w:r>
    </w:p>
    <w:p w:rsidR="000B7E66" w:rsidRPr="00FD25EF" w:rsidRDefault="000B7E66" w:rsidP="000B7E66">
      <w:pPr>
        <w:tabs>
          <w:tab w:val="left" w:pos="599"/>
        </w:tabs>
        <w:ind w:right="106" w:firstLine="426"/>
        <w:contextualSpacing/>
        <w:jc w:val="both"/>
        <w:rPr>
          <w:szCs w:val="22"/>
        </w:rPr>
      </w:pPr>
      <w:r w:rsidRPr="00FD25EF">
        <w:rPr>
          <w:szCs w:val="22"/>
        </w:rPr>
        <w:t>2.5.12.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0B7E66" w:rsidRPr="00FD25EF" w:rsidRDefault="000B7E66" w:rsidP="000B7E66">
      <w:pPr>
        <w:numPr>
          <w:ilvl w:val="0"/>
          <w:numId w:val="8"/>
        </w:numPr>
        <w:spacing w:before="2" w:after="200"/>
        <w:contextualSpacing/>
        <w:jc w:val="both"/>
        <w:rPr>
          <w:szCs w:val="22"/>
        </w:rPr>
      </w:pPr>
      <w:r w:rsidRPr="00FD25EF">
        <w:rPr>
          <w:szCs w:val="22"/>
        </w:rPr>
        <w:t xml:space="preserve">повторное в течение одного года грубое нарушение устава </w:t>
      </w:r>
      <w:r>
        <w:t>МАДОУ «Детский сад № 320</w:t>
      </w:r>
      <w:r w:rsidRPr="00FD25EF">
        <w:t>»</w:t>
      </w:r>
      <w:r w:rsidRPr="00FD25EF">
        <w:rPr>
          <w:szCs w:val="22"/>
        </w:rPr>
        <w:t>;</w:t>
      </w:r>
    </w:p>
    <w:p w:rsidR="000B7E66" w:rsidRPr="00FD25EF" w:rsidRDefault="000B7E66" w:rsidP="000B7E66">
      <w:pPr>
        <w:numPr>
          <w:ilvl w:val="0"/>
          <w:numId w:val="8"/>
        </w:numPr>
        <w:tabs>
          <w:tab w:val="left" w:pos="277"/>
        </w:tabs>
        <w:spacing w:after="200"/>
        <w:ind w:right="119"/>
        <w:contextualSpacing/>
        <w:jc w:val="both"/>
        <w:rPr>
          <w:szCs w:val="22"/>
        </w:rPr>
      </w:pPr>
      <w:r w:rsidRPr="00FD25EF">
        <w:rPr>
          <w:szCs w:val="22"/>
        </w:rPr>
        <w:t>применение, в том числе однократное, методов воспитания, связанных с физическим и (или) психическим насилием над личностью воспитанника.</w:t>
      </w:r>
    </w:p>
    <w:p w:rsidR="000B7E66" w:rsidRPr="00FD25EF" w:rsidRDefault="000B7E66" w:rsidP="000B7E66">
      <w:pPr>
        <w:tabs>
          <w:tab w:val="left" w:pos="277"/>
        </w:tabs>
        <w:ind w:right="119" w:firstLine="426"/>
        <w:contextualSpacing/>
        <w:jc w:val="both"/>
        <w:rPr>
          <w:szCs w:val="22"/>
        </w:rPr>
      </w:pPr>
      <w:r w:rsidRPr="00FD25EF">
        <w:rPr>
          <w:szCs w:val="22"/>
        </w:rPr>
        <w:t>2.5.13. Прекращение трудового договора оформляется приказом работодателя (ст. 84.1 ТК РФ). С приказом</w:t>
      </w:r>
      <w:r w:rsidRPr="00FD25EF">
        <w:rPr>
          <w:szCs w:val="22"/>
        </w:rPr>
        <w:tab/>
        <w:t xml:space="preserve">работодателя о прекращении   трудового   договора   работник должен быть ознакомлен под роспись. </w:t>
      </w:r>
      <w:r w:rsidRPr="00FD25EF">
        <w:rPr>
          <w:spacing w:val="-3"/>
          <w:szCs w:val="22"/>
        </w:rPr>
        <w:t>По</w:t>
      </w:r>
      <w:r w:rsidRPr="00FD25EF">
        <w:rPr>
          <w:spacing w:val="-3"/>
          <w:szCs w:val="22"/>
        </w:rPr>
        <w:tab/>
      </w:r>
      <w:r w:rsidRPr="00FD25EF">
        <w:rPr>
          <w:szCs w:val="22"/>
        </w:rPr>
        <w:t>требованию работника работодатель обязан выдать ему надлежащим образом заверенную копию указанного приказа.</w:t>
      </w:r>
    </w:p>
    <w:p w:rsidR="000B7E66" w:rsidRPr="00FD25EF" w:rsidRDefault="000B7E66" w:rsidP="000B7E66">
      <w:pPr>
        <w:tabs>
          <w:tab w:val="left" w:pos="277"/>
        </w:tabs>
        <w:ind w:right="119" w:firstLine="426"/>
        <w:contextualSpacing/>
        <w:jc w:val="both"/>
        <w:rPr>
          <w:szCs w:val="22"/>
        </w:rPr>
      </w:pPr>
      <w:r w:rsidRPr="00FD25EF">
        <w:rPr>
          <w:szCs w:val="22"/>
        </w:rPr>
        <w:lastRenderedPageBreak/>
        <w:t xml:space="preserve">2.5.14.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0B7E66" w:rsidRPr="00FD25EF" w:rsidRDefault="000B7E66" w:rsidP="000B7E66">
      <w:pPr>
        <w:tabs>
          <w:tab w:val="left" w:pos="277"/>
        </w:tabs>
        <w:ind w:right="119" w:firstLine="426"/>
        <w:contextualSpacing/>
        <w:jc w:val="both"/>
        <w:rPr>
          <w:szCs w:val="22"/>
        </w:rPr>
      </w:pPr>
      <w:r w:rsidRPr="00FD25EF">
        <w:rPr>
          <w:szCs w:val="22"/>
        </w:rPr>
        <w:t>2.5.15. В день прекращения трудового договора работодатель обязан выдать работнику его трудовую книжку или предоставить сведения о трудовой деятельности у данного работника и произвести с ним расчёт в соответствии со ст. 140 ТК РФ. По письменному заявлению работника работодатель обязан выдать ему заверенные надлежащим образом копии документов, связанных с работой.</w:t>
      </w:r>
    </w:p>
    <w:p w:rsidR="000B7E66" w:rsidRPr="00FD25EF" w:rsidRDefault="000B7E66" w:rsidP="000B7E66">
      <w:pPr>
        <w:tabs>
          <w:tab w:val="left" w:pos="277"/>
        </w:tabs>
        <w:ind w:right="119" w:firstLine="426"/>
        <w:contextualSpacing/>
        <w:jc w:val="both"/>
        <w:rPr>
          <w:szCs w:val="22"/>
        </w:rPr>
      </w:pPr>
      <w:proofErr w:type="gramStart"/>
      <w:r w:rsidRPr="00FD25EF">
        <w:rPr>
          <w:szCs w:val="22"/>
        </w:rPr>
        <w:t>Запись в трудовую книжку и внесение информации в сведения о трудовой деятельности об основании и о причине прекращения трудового договора должны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0B7E66" w:rsidRPr="00FD25EF" w:rsidRDefault="000B7E66" w:rsidP="000B7E66">
      <w:pPr>
        <w:tabs>
          <w:tab w:val="left" w:pos="277"/>
        </w:tabs>
        <w:ind w:right="119" w:firstLine="426"/>
        <w:contextualSpacing/>
        <w:jc w:val="both"/>
        <w:rPr>
          <w:szCs w:val="22"/>
        </w:rPr>
      </w:pPr>
      <w:r w:rsidRPr="00FD25EF">
        <w:rPr>
          <w:szCs w:val="22"/>
        </w:rPr>
        <w:t>2.5.16.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0B7E66" w:rsidRPr="00FD25EF" w:rsidRDefault="000B7E66" w:rsidP="000B7E66">
      <w:pPr>
        <w:tabs>
          <w:tab w:val="left" w:pos="277"/>
        </w:tabs>
        <w:ind w:right="119" w:firstLine="425"/>
        <w:contextualSpacing/>
        <w:jc w:val="both"/>
        <w:rPr>
          <w:color w:val="000000"/>
          <w:shd w:val="clear" w:color="auto" w:fill="FFFFFF"/>
        </w:rPr>
      </w:pPr>
      <w:r w:rsidRPr="00FD25EF">
        <w:rPr>
          <w:szCs w:val="22"/>
        </w:rPr>
        <w:t xml:space="preserve">2.5.17. </w:t>
      </w:r>
      <w:r w:rsidRPr="00FD25EF">
        <w:rPr>
          <w:color w:val="000000"/>
          <w:shd w:val="clear" w:color="auto" w:fill="FFFFFF"/>
        </w:rPr>
        <w:t>В случае</w:t>
      </w:r>
      <w:proofErr w:type="gramStart"/>
      <w:r w:rsidRPr="00FD25EF">
        <w:rPr>
          <w:color w:val="000000"/>
          <w:shd w:val="clear" w:color="auto" w:fill="FFFFFF"/>
        </w:rPr>
        <w:t>,</w:t>
      </w:r>
      <w:proofErr w:type="gramEnd"/>
      <w:r w:rsidRPr="00FD25EF">
        <w:rPr>
          <w:color w:val="000000"/>
          <w:shd w:val="clear" w:color="auto" w:fill="FFFFFF"/>
        </w:rPr>
        <w:t xml:space="preserve">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w:t>
      </w:r>
    </w:p>
    <w:p w:rsidR="000B7E66" w:rsidRPr="00FD25EF" w:rsidRDefault="000B7E66" w:rsidP="000B7E66">
      <w:pPr>
        <w:tabs>
          <w:tab w:val="left" w:pos="277"/>
        </w:tabs>
        <w:ind w:right="119" w:firstLine="425"/>
        <w:contextualSpacing/>
        <w:jc w:val="both"/>
        <w:rPr>
          <w:color w:val="000000"/>
          <w:shd w:val="clear" w:color="auto" w:fill="FFFFFF"/>
        </w:rPr>
      </w:pPr>
      <w:r w:rsidRPr="00FD25EF">
        <w:rPr>
          <w:color w:val="000000"/>
          <w:shd w:val="clear" w:color="auto" w:fill="FFFFFF"/>
        </w:rPr>
        <w:t>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w:t>
      </w:r>
      <w:proofErr w:type="gramStart"/>
      <w:r w:rsidRPr="00FD25EF">
        <w:rPr>
          <w:color w:val="000000"/>
          <w:shd w:val="clear" w:color="auto" w:fill="FFFFFF"/>
        </w:rPr>
        <w:t>.</w:t>
      </w:r>
      <w:proofErr w:type="gramEnd"/>
      <w:r w:rsidRPr="00FD25EF">
        <w:rPr>
          <w:color w:val="000000"/>
          <w:shd w:val="clear" w:color="auto" w:fill="FFFFFF"/>
        </w:rPr>
        <w:t xml:space="preserve"> (</w:t>
      </w:r>
      <w:proofErr w:type="gramStart"/>
      <w:r w:rsidRPr="00FD25EF">
        <w:rPr>
          <w:color w:val="000000"/>
          <w:shd w:val="clear" w:color="auto" w:fill="FFFFFF"/>
        </w:rPr>
        <w:t>с</w:t>
      </w:r>
      <w:proofErr w:type="gramEnd"/>
      <w:r w:rsidRPr="00FD25EF">
        <w:rPr>
          <w:color w:val="000000"/>
          <w:shd w:val="clear" w:color="auto" w:fill="FFFFFF"/>
        </w:rPr>
        <w:t>т. 84.1 ТК РФ)</w:t>
      </w:r>
    </w:p>
    <w:p w:rsidR="000B7E66" w:rsidRPr="00FD25EF" w:rsidRDefault="000B7E66" w:rsidP="000B7E66">
      <w:pPr>
        <w:tabs>
          <w:tab w:val="left" w:pos="277"/>
        </w:tabs>
        <w:ind w:right="119" w:firstLine="426"/>
        <w:contextualSpacing/>
        <w:jc w:val="both"/>
      </w:pPr>
      <w:r w:rsidRPr="00FD25EF">
        <w:rPr>
          <w:szCs w:val="22"/>
        </w:rPr>
        <w:t xml:space="preserve">2.5.18. </w:t>
      </w:r>
      <w:proofErr w:type="gramStart"/>
      <w:r w:rsidRPr="00FD25EF">
        <w:rPr>
          <w:shd w:val="clear" w:color="auto" w:fill="FFFFFF"/>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w:t>
      </w:r>
      <w:proofErr w:type="gramEnd"/>
      <w:r w:rsidRPr="00FD25EF">
        <w:rPr>
          <w:shd w:val="clear" w:color="auto" w:fill="FFFFFF"/>
        </w:rPr>
        <w:t xml:space="preserve"> взаимодействия работодателя и работника, предусмотренным </w:t>
      </w:r>
      <w:hyperlink r:id="rId14" w:anchor="dst2459" w:history="1">
        <w:r w:rsidRPr="00FD25EF">
          <w:rPr>
            <w:shd w:val="clear" w:color="auto" w:fill="FFFFFF"/>
          </w:rPr>
          <w:t>частью девятой статьи 312.3</w:t>
        </w:r>
      </w:hyperlink>
      <w:r w:rsidRPr="00FD25EF">
        <w:rPr>
          <w:shd w:val="clear" w:color="auto" w:fill="FFFFFF"/>
        </w:rPr>
        <w:t> ТК РФ).</w:t>
      </w:r>
    </w:p>
    <w:p w:rsidR="000B7E66" w:rsidRPr="00FD25EF" w:rsidRDefault="000B7E66" w:rsidP="000B7E66">
      <w:pPr>
        <w:tabs>
          <w:tab w:val="left" w:pos="277"/>
        </w:tabs>
        <w:ind w:right="119" w:firstLine="426"/>
        <w:contextualSpacing/>
        <w:jc w:val="both"/>
      </w:pPr>
      <w:r w:rsidRPr="00FD25EF">
        <w:t>2.5.19. Трудовой договор может быть прекращён и по другим основаниям, предусмотренным ТК РФ и иными федеральными законами.</w:t>
      </w:r>
    </w:p>
    <w:p w:rsidR="000B7E66" w:rsidRPr="00FD25EF" w:rsidRDefault="000B7E66" w:rsidP="000B7E66">
      <w:pPr>
        <w:numPr>
          <w:ilvl w:val="0"/>
          <w:numId w:val="19"/>
        </w:numPr>
        <w:tabs>
          <w:tab w:val="left" w:pos="708"/>
        </w:tabs>
        <w:spacing w:after="200"/>
        <w:ind w:right="111"/>
        <w:contextualSpacing/>
        <w:jc w:val="center"/>
        <w:rPr>
          <w:b/>
          <w:szCs w:val="22"/>
        </w:rPr>
      </w:pPr>
      <w:r w:rsidRPr="00FD25EF">
        <w:rPr>
          <w:b/>
          <w:szCs w:val="22"/>
        </w:rPr>
        <w:t>Основные права, обязанности и ответственность сторон трудового договора</w:t>
      </w:r>
    </w:p>
    <w:p w:rsidR="000B7E66" w:rsidRPr="00FD25EF" w:rsidRDefault="000B7E66" w:rsidP="000B7E66">
      <w:pPr>
        <w:tabs>
          <w:tab w:val="left" w:pos="536"/>
        </w:tabs>
        <w:ind w:firstLine="426"/>
        <w:contextualSpacing/>
        <w:jc w:val="both"/>
        <w:rPr>
          <w:b/>
          <w:szCs w:val="22"/>
        </w:rPr>
      </w:pPr>
      <w:r w:rsidRPr="00FD25EF">
        <w:rPr>
          <w:b/>
          <w:szCs w:val="22"/>
        </w:rPr>
        <w:t xml:space="preserve">3.1. Работник имеет право </w:t>
      </w:r>
      <w:r w:rsidRPr="00FD25EF">
        <w:rPr>
          <w:szCs w:val="22"/>
        </w:rPr>
        <w:t>(ст.21 ТК РФ):</w:t>
      </w:r>
    </w:p>
    <w:p w:rsidR="000B7E66" w:rsidRPr="00FD25EF" w:rsidRDefault="000B7E66" w:rsidP="000B7E66">
      <w:pPr>
        <w:tabs>
          <w:tab w:val="left" w:pos="599"/>
        </w:tabs>
        <w:ind w:right="123" w:firstLine="426"/>
        <w:contextualSpacing/>
        <w:jc w:val="both"/>
        <w:rPr>
          <w:szCs w:val="22"/>
        </w:rPr>
      </w:pPr>
      <w:r w:rsidRPr="00FD25EF">
        <w:rPr>
          <w:szCs w:val="22"/>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0B7E66" w:rsidRPr="00FD25EF" w:rsidRDefault="000B7E66" w:rsidP="000B7E66">
      <w:pPr>
        <w:tabs>
          <w:tab w:val="left" w:pos="599"/>
        </w:tabs>
        <w:ind w:firstLine="426"/>
        <w:contextualSpacing/>
        <w:jc w:val="both"/>
        <w:rPr>
          <w:szCs w:val="22"/>
        </w:rPr>
      </w:pPr>
      <w:r w:rsidRPr="00FD25EF">
        <w:rPr>
          <w:szCs w:val="22"/>
        </w:rPr>
        <w:t>3.1.2. На предоставление ему работы, обусловленной трудовым договором.</w:t>
      </w:r>
    </w:p>
    <w:p w:rsidR="000B7E66" w:rsidRPr="00FD25EF" w:rsidRDefault="000B7E66" w:rsidP="000B7E66">
      <w:pPr>
        <w:tabs>
          <w:tab w:val="left" w:pos="600"/>
        </w:tabs>
        <w:spacing w:before="7"/>
        <w:ind w:right="113" w:firstLine="426"/>
        <w:contextualSpacing/>
        <w:jc w:val="both"/>
        <w:rPr>
          <w:szCs w:val="22"/>
        </w:rPr>
      </w:pPr>
      <w:r w:rsidRPr="00FD25EF">
        <w:rPr>
          <w:szCs w:val="22"/>
        </w:rPr>
        <w:t>3.1.3. На рабочее место, соответствующее государственным нормативным требованиям охраны труда, и условиям, предусмотренным коллективным договором, трудовым договором.</w:t>
      </w:r>
    </w:p>
    <w:p w:rsidR="000B7E66" w:rsidRPr="00FD25EF" w:rsidRDefault="000B7E66" w:rsidP="000B7E66">
      <w:pPr>
        <w:tabs>
          <w:tab w:val="left" w:pos="599"/>
        </w:tabs>
        <w:ind w:right="118" w:firstLine="426"/>
        <w:contextualSpacing/>
        <w:jc w:val="both"/>
        <w:rPr>
          <w:szCs w:val="22"/>
        </w:rPr>
      </w:pPr>
      <w:r w:rsidRPr="00FD25EF">
        <w:rPr>
          <w:szCs w:val="22"/>
        </w:rPr>
        <w:t xml:space="preserve">3.1.4. На своевременную и в полном объеме выплату заработной платы в соответствии </w:t>
      </w:r>
      <w:r w:rsidRPr="00FD25EF">
        <w:rPr>
          <w:spacing w:val="-3"/>
          <w:szCs w:val="22"/>
        </w:rPr>
        <w:t xml:space="preserve">со </w:t>
      </w:r>
      <w:r w:rsidRPr="00FD25EF">
        <w:rPr>
          <w:szCs w:val="22"/>
        </w:rPr>
        <w:t xml:space="preserve">своей квалификацией, сложностью </w:t>
      </w:r>
      <w:r w:rsidRPr="00FD25EF">
        <w:rPr>
          <w:spacing w:val="-3"/>
          <w:szCs w:val="22"/>
        </w:rPr>
        <w:t xml:space="preserve">труда, </w:t>
      </w:r>
      <w:r w:rsidRPr="00FD25EF">
        <w:rPr>
          <w:szCs w:val="22"/>
        </w:rPr>
        <w:t>количеством и качеством выполненной работы.</w:t>
      </w:r>
    </w:p>
    <w:p w:rsidR="000B7E66" w:rsidRPr="00FD25EF" w:rsidRDefault="000B7E66" w:rsidP="000B7E66">
      <w:pPr>
        <w:tabs>
          <w:tab w:val="left" w:pos="599"/>
        </w:tabs>
        <w:spacing w:before="2"/>
        <w:ind w:right="110" w:firstLine="426"/>
        <w:contextualSpacing/>
        <w:jc w:val="both"/>
        <w:rPr>
          <w:szCs w:val="22"/>
        </w:rPr>
      </w:pPr>
      <w:r w:rsidRPr="00FD25EF">
        <w:rPr>
          <w:szCs w:val="22"/>
        </w:rPr>
        <w:lastRenderedPageBreak/>
        <w:t>3.1.5. На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основных и дополнительных отпусков.</w:t>
      </w:r>
    </w:p>
    <w:p w:rsidR="000B7E66" w:rsidRPr="00FD25EF" w:rsidRDefault="000B7E66" w:rsidP="000B7E66">
      <w:pPr>
        <w:tabs>
          <w:tab w:val="left" w:pos="599"/>
        </w:tabs>
        <w:spacing w:before="2"/>
        <w:ind w:right="121" w:firstLine="426"/>
        <w:contextualSpacing/>
        <w:jc w:val="both"/>
        <w:rPr>
          <w:szCs w:val="22"/>
        </w:rPr>
      </w:pPr>
      <w:r w:rsidRPr="00FD25EF">
        <w:rPr>
          <w:szCs w:val="22"/>
        </w:rPr>
        <w:t>3.1.6. На полную достоверную информацию об условиях труда и требованиях охраны труда на рабочем месте.</w:t>
      </w:r>
    </w:p>
    <w:p w:rsidR="000B7E66" w:rsidRPr="00FD25EF" w:rsidRDefault="000B7E66" w:rsidP="000B7E66">
      <w:pPr>
        <w:tabs>
          <w:tab w:val="left" w:pos="599"/>
        </w:tabs>
        <w:spacing w:before="7"/>
        <w:ind w:right="119" w:firstLine="426"/>
        <w:contextualSpacing/>
        <w:jc w:val="both"/>
        <w:rPr>
          <w:szCs w:val="22"/>
        </w:rPr>
      </w:pPr>
      <w:r w:rsidRPr="00FD25EF">
        <w:rPr>
          <w:szCs w:val="22"/>
        </w:rPr>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0B7E66" w:rsidRPr="00FD25EF" w:rsidRDefault="000B7E66" w:rsidP="000B7E66">
      <w:pPr>
        <w:tabs>
          <w:tab w:val="left" w:pos="599"/>
        </w:tabs>
        <w:spacing w:before="4"/>
        <w:ind w:right="117" w:firstLine="426"/>
        <w:contextualSpacing/>
        <w:jc w:val="both"/>
        <w:rPr>
          <w:szCs w:val="22"/>
        </w:rPr>
      </w:pPr>
      <w:r w:rsidRPr="00FD25EF">
        <w:rPr>
          <w:szCs w:val="22"/>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0B7E66" w:rsidRPr="00FD25EF" w:rsidRDefault="000B7E66" w:rsidP="000B7E66">
      <w:pPr>
        <w:tabs>
          <w:tab w:val="left" w:pos="599"/>
        </w:tabs>
        <w:spacing w:before="4"/>
        <w:ind w:right="104" w:firstLine="426"/>
        <w:contextualSpacing/>
        <w:jc w:val="both"/>
        <w:rPr>
          <w:szCs w:val="22"/>
        </w:rPr>
      </w:pPr>
      <w:r w:rsidRPr="00FD25EF">
        <w:rPr>
          <w:szCs w:val="22"/>
        </w:rPr>
        <w:t xml:space="preserve">3.1.9. На участие в управлении </w:t>
      </w:r>
      <w:r>
        <w:t>МАДОУ «Детский сад № 320</w:t>
      </w:r>
      <w:r w:rsidRPr="00FD25EF">
        <w:t>»</w:t>
      </w:r>
      <w:r w:rsidRPr="00FD25EF">
        <w:rPr>
          <w:szCs w:val="22"/>
        </w:rPr>
        <w:t xml:space="preserve"> в предусмотренных ТК РФ, иными федеральными законами, соглашениями и коллективным договором формах.</w:t>
      </w:r>
    </w:p>
    <w:p w:rsidR="000B7E66" w:rsidRPr="00FD25EF" w:rsidRDefault="000B7E66" w:rsidP="000B7E66">
      <w:pPr>
        <w:tabs>
          <w:tab w:val="left" w:pos="719"/>
        </w:tabs>
        <w:ind w:right="116" w:firstLine="426"/>
        <w:contextualSpacing/>
        <w:jc w:val="both"/>
        <w:rPr>
          <w:szCs w:val="22"/>
        </w:rPr>
      </w:pPr>
      <w:r w:rsidRPr="00FD25EF">
        <w:rPr>
          <w:szCs w:val="22"/>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0B7E66" w:rsidRPr="00FD25EF" w:rsidRDefault="000B7E66" w:rsidP="000B7E66">
      <w:pPr>
        <w:tabs>
          <w:tab w:val="left" w:pos="719"/>
        </w:tabs>
        <w:spacing w:before="40"/>
        <w:ind w:right="119" w:firstLine="426"/>
        <w:contextualSpacing/>
        <w:jc w:val="both"/>
        <w:rPr>
          <w:szCs w:val="22"/>
        </w:rPr>
      </w:pPr>
      <w:r w:rsidRPr="00FD25EF">
        <w:rPr>
          <w:szCs w:val="22"/>
        </w:rPr>
        <w:t>3.1.11. На защиту своих трудовых прав, свобод и законных интересов всеми не запрещенными законом способами.</w:t>
      </w:r>
    </w:p>
    <w:p w:rsidR="000B7E66" w:rsidRPr="00FD25EF" w:rsidRDefault="000B7E66" w:rsidP="000B7E66">
      <w:pPr>
        <w:tabs>
          <w:tab w:val="left" w:pos="719"/>
        </w:tabs>
        <w:ind w:right="120" w:firstLine="426"/>
        <w:contextualSpacing/>
        <w:jc w:val="both"/>
        <w:rPr>
          <w:szCs w:val="22"/>
        </w:rPr>
      </w:pPr>
      <w:r w:rsidRPr="00FD25EF">
        <w:rPr>
          <w:szCs w:val="22"/>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0B7E66" w:rsidRPr="00FD25EF" w:rsidRDefault="000B7E66" w:rsidP="000B7E66">
      <w:pPr>
        <w:tabs>
          <w:tab w:val="left" w:pos="719"/>
        </w:tabs>
        <w:ind w:right="113" w:firstLine="426"/>
        <w:contextualSpacing/>
        <w:jc w:val="both"/>
        <w:rPr>
          <w:szCs w:val="22"/>
        </w:rPr>
      </w:pPr>
      <w:r w:rsidRPr="00FD25EF">
        <w:rPr>
          <w:szCs w:val="22"/>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0B7E66" w:rsidRPr="00FD25EF" w:rsidRDefault="000B7E66" w:rsidP="000B7E66">
      <w:pPr>
        <w:tabs>
          <w:tab w:val="left" w:pos="719"/>
        </w:tabs>
        <w:spacing w:before="8"/>
        <w:ind w:right="110" w:firstLine="426"/>
        <w:contextualSpacing/>
        <w:jc w:val="both"/>
        <w:rPr>
          <w:szCs w:val="22"/>
        </w:rPr>
      </w:pPr>
      <w:r w:rsidRPr="00FD25EF">
        <w:rPr>
          <w:szCs w:val="22"/>
        </w:rPr>
        <w:t>3.1.14. На обязательное социальное страхование в случаях, предусмотренных федеральными законами.</w:t>
      </w:r>
    </w:p>
    <w:p w:rsidR="000B7E66" w:rsidRPr="00FD25EF" w:rsidRDefault="000B7E66" w:rsidP="000B7E66">
      <w:pPr>
        <w:tabs>
          <w:tab w:val="left" w:pos="719"/>
        </w:tabs>
        <w:spacing w:before="4"/>
        <w:ind w:right="106" w:firstLine="426"/>
        <w:contextualSpacing/>
        <w:jc w:val="both"/>
        <w:rPr>
          <w:szCs w:val="22"/>
        </w:rPr>
      </w:pPr>
      <w:r w:rsidRPr="00FD25EF">
        <w:rPr>
          <w:szCs w:val="22"/>
        </w:rPr>
        <w:t xml:space="preserve">3.1.15. Пользоваться другими правами в соответствии с уставом </w:t>
      </w:r>
      <w:r>
        <w:t>МАДОУ «Детский сад № 320</w:t>
      </w:r>
      <w:r w:rsidRPr="00FD25EF">
        <w:t>»</w:t>
      </w:r>
      <w:r w:rsidRPr="00FD25EF">
        <w:rPr>
          <w:szCs w:val="22"/>
        </w:rPr>
        <w:t>, трудовым договором, законодательством Российской Федерации.</w:t>
      </w:r>
    </w:p>
    <w:p w:rsidR="000B7E66" w:rsidRPr="00FD25EF" w:rsidRDefault="000B7E66" w:rsidP="000B7E66">
      <w:pPr>
        <w:ind w:right="108" w:firstLine="426"/>
        <w:contextualSpacing/>
        <w:jc w:val="both"/>
        <w:rPr>
          <w:szCs w:val="22"/>
        </w:rPr>
      </w:pPr>
      <w:r w:rsidRPr="00FD25EF">
        <w:rPr>
          <w:szCs w:val="22"/>
        </w:rPr>
        <w:t>3.1.16.  На свободный бесплатный доступ к своим персональным данным, включая право на получение копий любой записи, содержащей персональные данные, за исключением случаев, предусмотренных федеральным законом (ст.89 ТК РФ).</w:t>
      </w:r>
    </w:p>
    <w:p w:rsidR="000B7E66" w:rsidRPr="00FD25EF" w:rsidRDefault="000B7E66" w:rsidP="000B7E66">
      <w:pPr>
        <w:tabs>
          <w:tab w:val="left" w:pos="536"/>
        </w:tabs>
        <w:ind w:firstLine="426"/>
        <w:contextualSpacing/>
        <w:jc w:val="both"/>
        <w:rPr>
          <w:b/>
          <w:szCs w:val="22"/>
        </w:rPr>
      </w:pPr>
      <w:r w:rsidRPr="00FD25EF">
        <w:rPr>
          <w:b/>
          <w:szCs w:val="22"/>
        </w:rPr>
        <w:t>3.2. Работник обязан:</w:t>
      </w:r>
    </w:p>
    <w:p w:rsidR="000B7E66" w:rsidRPr="00FD25EF" w:rsidRDefault="000B7E66" w:rsidP="000B7E66">
      <w:pPr>
        <w:tabs>
          <w:tab w:val="left" w:pos="599"/>
        </w:tabs>
        <w:spacing w:before="2"/>
        <w:ind w:right="106" w:firstLine="426"/>
        <w:contextualSpacing/>
        <w:jc w:val="both"/>
        <w:rPr>
          <w:szCs w:val="22"/>
        </w:rPr>
      </w:pPr>
      <w:r w:rsidRPr="00FD25EF">
        <w:rPr>
          <w:szCs w:val="22"/>
        </w:rPr>
        <w:t xml:space="preserve">3.2.1. 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w:t>
      </w:r>
    </w:p>
    <w:p w:rsidR="000B7E66" w:rsidRPr="00FD25EF" w:rsidRDefault="000B7E66" w:rsidP="000B7E66">
      <w:pPr>
        <w:tabs>
          <w:tab w:val="left" w:pos="599"/>
        </w:tabs>
        <w:spacing w:before="2"/>
        <w:ind w:right="106" w:firstLine="426"/>
        <w:contextualSpacing/>
        <w:jc w:val="both"/>
        <w:rPr>
          <w:szCs w:val="22"/>
        </w:rPr>
      </w:pPr>
      <w:r w:rsidRPr="00FD25EF">
        <w:rPr>
          <w:szCs w:val="22"/>
        </w:rPr>
        <w:t xml:space="preserve">3.2.2. Соблюдать трудовую дисциплину и выполнять установленные нормы </w:t>
      </w:r>
      <w:r w:rsidRPr="00FD25EF">
        <w:rPr>
          <w:spacing w:val="-3"/>
          <w:szCs w:val="22"/>
        </w:rPr>
        <w:t>труда.</w:t>
      </w:r>
    </w:p>
    <w:p w:rsidR="000B7E66" w:rsidRPr="00FD25EF" w:rsidRDefault="000B7E66" w:rsidP="000B7E66">
      <w:pPr>
        <w:tabs>
          <w:tab w:val="left" w:pos="599"/>
        </w:tabs>
        <w:ind w:right="116" w:firstLine="426"/>
        <w:contextualSpacing/>
        <w:jc w:val="both"/>
        <w:rPr>
          <w:szCs w:val="22"/>
        </w:rPr>
      </w:pPr>
      <w:r w:rsidRPr="00FD25EF">
        <w:rPr>
          <w:szCs w:val="22"/>
        </w:rPr>
        <w:t>3.2.3. Соблюдать требования по охране труда и обеспечению безопасности труда, пожарной безопасности.</w:t>
      </w:r>
    </w:p>
    <w:p w:rsidR="000B7E66" w:rsidRPr="00FD25EF" w:rsidRDefault="000B7E66" w:rsidP="000B7E66">
      <w:pPr>
        <w:tabs>
          <w:tab w:val="left" w:pos="599"/>
        </w:tabs>
        <w:ind w:right="116" w:firstLine="426"/>
        <w:contextualSpacing/>
        <w:jc w:val="both"/>
        <w:rPr>
          <w:szCs w:val="22"/>
        </w:rPr>
      </w:pPr>
      <w:r w:rsidRPr="00FD25EF">
        <w:rPr>
          <w:szCs w:val="22"/>
        </w:rPr>
        <w:t>3.2.4.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0B7E66" w:rsidRPr="00FD25EF" w:rsidRDefault="000B7E66" w:rsidP="000B7E66">
      <w:pPr>
        <w:tabs>
          <w:tab w:val="left" w:pos="657"/>
        </w:tabs>
        <w:ind w:right="106" w:firstLine="426"/>
        <w:contextualSpacing/>
        <w:jc w:val="both"/>
        <w:rPr>
          <w:szCs w:val="22"/>
        </w:rPr>
      </w:pPr>
      <w:r w:rsidRPr="00FD25EF">
        <w:rPr>
          <w:szCs w:val="22"/>
        </w:rPr>
        <w:t xml:space="preserve">3.2.5. Бережно относиться к имуществу </w:t>
      </w:r>
      <w:r>
        <w:t>МАДОУ «Детский сад № 320</w:t>
      </w:r>
      <w:r w:rsidRPr="00FD25EF">
        <w:t>»</w:t>
      </w:r>
      <w:r w:rsidRPr="00FD25EF">
        <w:rPr>
          <w:szCs w:val="22"/>
        </w:rPr>
        <w:t xml:space="preserve"> (в том числе к имуществу воспитанников и их родителей, если </w:t>
      </w:r>
      <w:r>
        <w:t>МАДОУ «Детский сад № 320</w:t>
      </w:r>
      <w:r w:rsidRPr="00FD25EF">
        <w:t xml:space="preserve">» </w:t>
      </w:r>
      <w:r w:rsidRPr="00FD25EF">
        <w:rPr>
          <w:szCs w:val="22"/>
        </w:rPr>
        <w:t>несёт ответственность за сохранность этого имущества) и других работников.</w:t>
      </w:r>
    </w:p>
    <w:p w:rsidR="000B7E66" w:rsidRPr="00FD25EF" w:rsidRDefault="000B7E66" w:rsidP="000B7E66">
      <w:pPr>
        <w:tabs>
          <w:tab w:val="left" w:pos="599"/>
        </w:tabs>
        <w:ind w:firstLine="426"/>
        <w:contextualSpacing/>
        <w:jc w:val="both"/>
        <w:rPr>
          <w:szCs w:val="22"/>
        </w:rPr>
      </w:pPr>
      <w:r w:rsidRPr="00FD25EF">
        <w:rPr>
          <w:szCs w:val="22"/>
        </w:rPr>
        <w:t>3.2.6. Проходить предварительные и периодические медицинские осмотры.</w:t>
      </w:r>
    </w:p>
    <w:p w:rsidR="000B7E66" w:rsidRPr="00FD25EF" w:rsidRDefault="000B7E66" w:rsidP="000B7E66">
      <w:pPr>
        <w:tabs>
          <w:tab w:val="left" w:pos="599"/>
        </w:tabs>
        <w:spacing w:before="2"/>
        <w:ind w:right="117" w:firstLine="426"/>
        <w:contextualSpacing/>
        <w:jc w:val="both"/>
        <w:rPr>
          <w:szCs w:val="22"/>
        </w:rPr>
      </w:pPr>
      <w:r w:rsidRPr="00FD25EF">
        <w:rPr>
          <w:szCs w:val="22"/>
        </w:rPr>
        <w:t>3.2.7. Предъявлять при приеме на работу документы, предусмотренные трудовым законодательством.</w:t>
      </w:r>
    </w:p>
    <w:p w:rsidR="000B7E66" w:rsidRPr="00FD25EF" w:rsidRDefault="000B7E66" w:rsidP="000B7E66">
      <w:pPr>
        <w:tabs>
          <w:tab w:val="left" w:pos="599"/>
        </w:tabs>
        <w:spacing w:before="2"/>
        <w:ind w:right="117" w:firstLine="426"/>
        <w:contextualSpacing/>
        <w:jc w:val="both"/>
        <w:rPr>
          <w:szCs w:val="22"/>
        </w:rPr>
      </w:pPr>
      <w:r w:rsidRPr="00FD25EF">
        <w:rPr>
          <w:szCs w:val="22"/>
        </w:rPr>
        <w:t>3.2.8. Предоставлять работодателю полную и достоверную информацию о себе.</w:t>
      </w:r>
    </w:p>
    <w:p w:rsidR="000B7E66" w:rsidRPr="00FD25EF" w:rsidRDefault="000B7E66" w:rsidP="000B7E66">
      <w:pPr>
        <w:tabs>
          <w:tab w:val="left" w:pos="599"/>
        </w:tabs>
        <w:ind w:right="110" w:firstLine="426"/>
        <w:contextualSpacing/>
        <w:jc w:val="both"/>
        <w:rPr>
          <w:szCs w:val="22"/>
        </w:rPr>
      </w:pPr>
      <w:r w:rsidRPr="00FD25EF">
        <w:rPr>
          <w:szCs w:val="22"/>
        </w:rPr>
        <w:t>3.2.9.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0B7E66" w:rsidRPr="00FD25EF" w:rsidRDefault="000B7E66" w:rsidP="000B7E66">
      <w:pPr>
        <w:tabs>
          <w:tab w:val="left" w:pos="599"/>
        </w:tabs>
        <w:ind w:right="118" w:firstLine="426"/>
        <w:contextualSpacing/>
        <w:jc w:val="both"/>
        <w:rPr>
          <w:szCs w:val="22"/>
        </w:rPr>
      </w:pPr>
      <w:r w:rsidRPr="00FD25EF">
        <w:rPr>
          <w:szCs w:val="22"/>
        </w:rPr>
        <w:t>3.2.10. Экономно и рационально расходовать энергию, топливо и другие материальные ресурсы работодателя.</w:t>
      </w:r>
    </w:p>
    <w:p w:rsidR="000B7E66" w:rsidRPr="00FD25EF" w:rsidRDefault="000B7E66" w:rsidP="000B7E66">
      <w:pPr>
        <w:tabs>
          <w:tab w:val="left" w:pos="599"/>
        </w:tabs>
        <w:ind w:firstLine="426"/>
        <w:contextualSpacing/>
        <w:jc w:val="both"/>
        <w:rPr>
          <w:szCs w:val="22"/>
        </w:rPr>
      </w:pPr>
      <w:r w:rsidRPr="00FD25EF">
        <w:rPr>
          <w:szCs w:val="22"/>
        </w:rPr>
        <w:t>3.2.11. Соблюдать законные права и свободы воспитанников.</w:t>
      </w:r>
    </w:p>
    <w:p w:rsidR="000B7E66" w:rsidRPr="00FD25EF" w:rsidRDefault="000B7E66" w:rsidP="000B7E66">
      <w:pPr>
        <w:tabs>
          <w:tab w:val="left" w:pos="719"/>
        </w:tabs>
        <w:spacing w:before="2"/>
        <w:ind w:right="103" w:firstLine="426"/>
        <w:contextualSpacing/>
        <w:rPr>
          <w:szCs w:val="22"/>
        </w:rPr>
      </w:pPr>
      <w:r w:rsidRPr="00FD25EF">
        <w:rPr>
          <w:szCs w:val="22"/>
        </w:rPr>
        <w:t>3.2.12. Уважительно и тактично относиться к коллегам по работе и воспитанникам.</w:t>
      </w:r>
    </w:p>
    <w:p w:rsidR="000B7E66" w:rsidRPr="00FD25EF" w:rsidRDefault="000B7E66" w:rsidP="000B7E66">
      <w:pPr>
        <w:tabs>
          <w:tab w:val="left" w:pos="719"/>
        </w:tabs>
        <w:spacing w:before="2"/>
        <w:ind w:right="103" w:firstLine="426"/>
        <w:contextualSpacing/>
        <w:jc w:val="both"/>
        <w:rPr>
          <w:szCs w:val="22"/>
        </w:rPr>
      </w:pPr>
      <w:r w:rsidRPr="00FD25EF">
        <w:rPr>
          <w:szCs w:val="22"/>
        </w:rPr>
        <w:lastRenderedPageBreak/>
        <w:t xml:space="preserve">3.2.13. Выполнять другие обязанности, отнесенные уставом </w:t>
      </w:r>
      <w:r w:rsidRPr="00FD25EF">
        <w:t xml:space="preserve">МАДОУ «Детский сад № </w:t>
      </w:r>
      <w:r>
        <w:t>320</w:t>
      </w:r>
      <w:r w:rsidRPr="00FD25EF">
        <w:t>»</w:t>
      </w:r>
      <w:r w:rsidRPr="00FD25EF">
        <w:rPr>
          <w:szCs w:val="22"/>
        </w:rPr>
        <w:t>, трудовым договором и законодательством Российской Федерации к компетенции работника.</w:t>
      </w:r>
    </w:p>
    <w:p w:rsidR="000B7E66" w:rsidRPr="00FD25EF" w:rsidRDefault="000B7E66" w:rsidP="000B7E66">
      <w:pPr>
        <w:tabs>
          <w:tab w:val="left" w:pos="536"/>
        </w:tabs>
        <w:ind w:firstLine="426"/>
        <w:contextualSpacing/>
        <w:jc w:val="both"/>
        <w:rPr>
          <w:b/>
          <w:szCs w:val="22"/>
        </w:rPr>
      </w:pPr>
      <w:r w:rsidRPr="00FD25EF">
        <w:rPr>
          <w:b/>
          <w:szCs w:val="22"/>
        </w:rPr>
        <w:t xml:space="preserve">3.3. Работодатель имеет право </w:t>
      </w:r>
      <w:r w:rsidRPr="00FD25EF">
        <w:rPr>
          <w:szCs w:val="22"/>
        </w:rPr>
        <w:t>(ст.22 ТКРФ):</w:t>
      </w:r>
    </w:p>
    <w:p w:rsidR="000B7E66" w:rsidRPr="00FD25EF" w:rsidRDefault="000B7E66" w:rsidP="000B7E66">
      <w:pPr>
        <w:tabs>
          <w:tab w:val="left" w:pos="536"/>
        </w:tabs>
        <w:ind w:firstLine="426"/>
        <w:contextualSpacing/>
        <w:jc w:val="both"/>
        <w:rPr>
          <w:b/>
          <w:szCs w:val="22"/>
        </w:rPr>
      </w:pPr>
      <w:r w:rsidRPr="00FD25EF">
        <w:rPr>
          <w:szCs w:val="22"/>
        </w:rPr>
        <w:t xml:space="preserve">3.3.1. На управление </w:t>
      </w:r>
      <w:r>
        <w:t>МАДОУ «Детский сад № 320</w:t>
      </w:r>
      <w:r w:rsidRPr="00FD25EF">
        <w:t>»</w:t>
      </w:r>
      <w:r w:rsidRPr="00FD25EF">
        <w:rPr>
          <w:szCs w:val="22"/>
        </w:rPr>
        <w:t>, принятие решений в пределах полномочий, предусмотренных уставом учреждения.</w:t>
      </w:r>
    </w:p>
    <w:p w:rsidR="000B7E66" w:rsidRPr="00FD25EF" w:rsidRDefault="000B7E66" w:rsidP="000B7E66">
      <w:pPr>
        <w:tabs>
          <w:tab w:val="left" w:pos="599"/>
        </w:tabs>
        <w:ind w:right="106" w:firstLine="426"/>
        <w:contextualSpacing/>
        <w:jc w:val="both"/>
        <w:rPr>
          <w:szCs w:val="22"/>
        </w:rPr>
      </w:pPr>
      <w:r w:rsidRPr="00FD25EF">
        <w:rPr>
          <w:szCs w:val="22"/>
        </w:rPr>
        <w:t>3.3.2.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0B7E66" w:rsidRPr="00FD25EF" w:rsidRDefault="000B7E66" w:rsidP="000B7E66">
      <w:pPr>
        <w:tabs>
          <w:tab w:val="left" w:pos="599"/>
        </w:tabs>
        <w:ind w:right="114" w:firstLine="426"/>
        <w:contextualSpacing/>
        <w:jc w:val="both"/>
        <w:rPr>
          <w:szCs w:val="22"/>
        </w:rPr>
      </w:pPr>
      <w:r w:rsidRPr="00FD25EF">
        <w:rPr>
          <w:szCs w:val="22"/>
        </w:rPr>
        <w:t>3.3.3. На ведение коллективных переговоров через своих представителей и заключение коллективных договоров.</w:t>
      </w:r>
    </w:p>
    <w:p w:rsidR="000B7E66" w:rsidRPr="00FD25EF" w:rsidRDefault="000B7E66" w:rsidP="000B7E66">
      <w:pPr>
        <w:ind w:firstLine="426"/>
        <w:contextualSpacing/>
        <w:jc w:val="both"/>
        <w:rPr>
          <w:szCs w:val="22"/>
        </w:rPr>
      </w:pPr>
      <w:r w:rsidRPr="00FD25EF">
        <w:rPr>
          <w:szCs w:val="22"/>
        </w:rPr>
        <w:t>3.3.4. На поощрение работников за добросовестный эффективный труд.</w:t>
      </w:r>
    </w:p>
    <w:p w:rsidR="000B7E66" w:rsidRPr="00FD25EF" w:rsidRDefault="000B7E66" w:rsidP="000B7E66">
      <w:pPr>
        <w:tabs>
          <w:tab w:val="left" w:pos="599"/>
        </w:tabs>
        <w:spacing w:before="2"/>
        <w:ind w:right="116" w:firstLine="426"/>
        <w:contextualSpacing/>
        <w:jc w:val="both"/>
        <w:rPr>
          <w:szCs w:val="22"/>
        </w:rPr>
      </w:pPr>
      <w:r w:rsidRPr="00FD25EF">
        <w:rPr>
          <w:szCs w:val="22"/>
        </w:rPr>
        <w:t>3.3.5..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0B7E66" w:rsidRPr="00FD25EF" w:rsidRDefault="000B7E66" w:rsidP="000B7E66">
      <w:pPr>
        <w:tabs>
          <w:tab w:val="left" w:pos="599"/>
        </w:tabs>
        <w:ind w:right="113" w:firstLine="426"/>
        <w:contextualSpacing/>
        <w:jc w:val="both"/>
        <w:rPr>
          <w:szCs w:val="22"/>
        </w:rPr>
      </w:pPr>
      <w:r w:rsidRPr="00FD25EF">
        <w:rPr>
          <w:szCs w:val="22"/>
        </w:rPr>
        <w:t>3.3.6. На привлечение работников к дисциплинарной и материальной ответственности в порядке, установленном ТК РФ, иными федеральными законами.</w:t>
      </w:r>
    </w:p>
    <w:p w:rsidR="000B7E66" w:rsidRPr="00FD25EF" w:rsidRDefault="000B7E66" w:rsidP="000B7E66">
      <w:pPr>
        <w:tabs>
          <w:tab w:val="left" w:pos="599"/>
        </w:tabs>
        <w:ind w:right="109" w:firstLine="426"/>
        <w:contextualSpacing/>
        <w:jc w:val="both"/>
        <w:rPr>
          <w:szCs w:val="22"/>
        </w:rPr>
      </w:pPr>
      <w:r w:rsidRPr="00FD25EF">
        <w:rPr>
          <w:szCs w:val="22"/>
        </w:rPr>
        <w:t>3.3.7. На принятие локальных нормативных актов, регламентирующих управленческую и образовательную дея</w:t>
      </w:r>
      <w:r>
        <w:rPr>
          <w:szCs w:val="22"/>
        </w:rPr>
        <w:t>тельность МАДОУ «Детский сад № 320</w:t>
      </w:r>
      <w:r w:rsidRPr="00FD25EF">
        <w:rPr>
          <w:szCs w:val="22"/>
        </w:rPr>
        <w:t>», а также содержащих нормы трудового права, в порядке, установленном ТК РФ.</w:t>
      </w:r>
    </w:p>
    <w:p w:rsidR="000B7E66" w:rsidRPr="00FD25EF" w:rsidRDefault="000B7E66" w:rsidP="000B7E66">
      <w:pPr>
        <w:tabs>
          <w:tab w:val="left" w:pos="599"/>
        </w:tabs>
        <w:ind w:right="113" w:firstLine="426"/>
        <w:contextualSpacing/>
        <w:jc w:val="both"/>
        <w:rPr>
          <w:szCs w:val="22"/>
        </w:rPr>
      </w:pPr>
      <w:r w:rsidRPr="00FD25EF">
        <w:rPr>
          <w:szCs w:val="22"/>
        </w:rPr>
        <w:t>3.3.8. Реализовывать иные права, определенные уставом образовательного учреждения, трудовым договором, законодательством Российской Федерации.</w:t>
      </w:r>
    </w:p>
    <w:p w:rsidR="000B7E66" w:rsidRPr="00FD25EF" w:rsidRDefault="000B7E66" w:rsidP="000B7E66">
      <w:pPr>
        <w:tabs>
          <w:tab w:val="left" w:pos="536"/>
        </w:tabs>
        <w:ind w:firstLine="426"/>
        <w:contextualSpacing/>
        <w:jc w:val="both"/>
        <w:rPr>
          <w:b/>
          <w:szCs w:val="22"/>
        </w:rPr>
      </w:pPr>
      <w:r w:rsidRPr="00FD25EF">
        <w:rPr>
          <w:b/>
          <w:szCs w:val="22"/>
        </w:rPr>
        <w:t>3.4. Работодатель обязан:</w:t>
      </w:r>
    </w:p>
    <w:p w:rsidR="000B7E66" w:rsidRPr="00FD25EF" w:rsidRDefault="000B7E66" w:rsidP="000B7E66">
      <w:pPr>
        <w:tabs>
          <w:tab w:val="left" w:pos="599"/>
        </w:tabs>
        <w:spacing w:before="2"/>
        <w:ind w:right="103" w:firstLine="426"/>
        <w:contextualSpacing/>
        <w:jc w:val="both"/>
        <w:rPr>
          <w:szCs w:val="22"/>
        </w:rPr>
      </w:pPr>
      <w:r w:rsidRPr="00FD25EF">
        <w:rPr>
          <w:szCs w:val="22"/>
        </w:rPr>
        <w:t>3.4.1.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0B7E66" w:rsidRPr="00FD25EF" w:rsidRDefault="000B7E66" w:rsidP="000B7E66">
      <w:pPr>
        <w:tabs>
          <w:tab w:val="left" w:pos="599"/>
        </w:tabs>
        <w:spacing w:before="2"/>
        <w:ind w:right="110" w:firstLine="426"/>
        <w:contextualSpacing/>
        <w:jc w:val="both"/>
        <w:rPr>
          <w:szCs w:val="22"/>
        </w:rPr>
      </w:pPr>
      <w:r w:rsidRPr="00FD25EF">
        <w:rPr>
          <w:szCs w:val="22"/>
        </w:rPr>
        <w:t>3.4.2.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0B7E66" w:rsidRPr="00FD25EF" w:rsidRDefault="000B7E66" w:rsidP="000B7E66">
      <w:pPr>
        <w:tabs>
          <w:tab w:val="left" w:pos="599"/>
          <w:tab w:val="left" w:pos="2273"/>
          <w:tab w:val="left" w:pos="3870"/>
          <w:tab w:val="left" w:pos="4239"/>
          <w:tab w:val="left" w:pos="5299"/>
          <w:tab w:val="left" w:pos="6172"/>
          <w:tab w:val="left" w:pos="8235"/>
        </w:tabs>
        <w:ind w:right="109" w:firstLine="426"/>
        <w:contextualSpacing/>
        <w:jc w:val="both"/>
        <w:rPr>
          <w:szCs w:val="22"/>
        </w:rPr>
      </w:pPr>
      <w:r w:rsidRPr="00FD25EF">
        <w:rPr>
          <w:szCs w:val="22"/>
        </w:rPr>
        <w:t>3.4.3. Предоставлять работникам работу, обусловленную трудовым договором.</w:t>
      </w:r>
    </w:p>
    <w:p w:rsidR="000B7E66" w:rsidRPr="00FD25EF" w:rsidRDefault="000B7E66" w:rsidP="000B7E66">
      <w:pPr>
        <w:tabs>
          <w:tab w:val="left" w:pos="0"/>
        </w:tabs>
        <w:ind w:right="-1" w:firstLine="426"/>
        <w:contextualSpacing/>
        <w:jc w:val="both"/>
        <w:rPr>
          <w:szCs w:val="22"/>
        </w:rPr>
      </w:pPr>
      <w:r w:rsidRPr="00FD25EF">
        <w:rPr>
          <w:szCs w:val="22"/>
        </w:rPr>
        <w:t>3.4.4. Обеспечивать</w:t>
      </w:r>
      <w:r w:rsidRPr="00FD25EF">
        <w:rPr>
          <w:szCs w:val="22"/>
        </w:rPr>
        <w:tab/>
        <w:t>безопасность</w:t>
      </w:r>
      <w:r w:rsidRPr="00FD25EF">
        <w:rPr>
          <w:szCs w:val="22"/>
        </w:rPr>
        <w:tab/>
        <w:t>и</w:t>
      </w:r>
      <w:r w:rsidRPr="00FD25EF">
        <w:rPr>
          <w:szCs w:val="22"/>
        </w:rPr>
        <w:tab/>
        <w:t>условия</w:t>
      </w:r>
      <w:r w:rsidRPr="00FD25EF">
        <w:rPr>
          <w:szCs w:val="22"/>
        </w:rPr>
        <w:tab/>
        <w:t>труда, соответствующие государственным нормативным требованиям охраны труда.</w:t>
      </w:r>
    </w:p>
    <w:p w:rsidR="000B7E66" w:rsidRPr="00FD25EF" w:rsidRDefault="000B7E66" w:rsidP="000B7E66">
      <w:pPr>
        <w:spacing w:before="2"/>
        <w:ind w:right="100" w:firstLine="426"/>
        <w:contextualSpacing/>
        <w:jc w:val="both"/>
        <w:rPr>
          <w:szCs w:val="22"/>
        </w:rPr>
      </w:pPr>
      <w:r w:rsidRPr="00FD25EF">
        <w:rPr>
          <w:szCs w:val="22"/>
        </w:rPr>
        <w:t>3.4.5.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0B7E66" w:rsidRPr="00FD25EF" w:rsidRDefault="000B7E66" w:rsidP="000B7E66">
      <w:pPr>
        <w:spacing w:before="2"/>
        <w:ind w:right="100" w:firstLine="426"/>
        <w:contextualSpacing/>
        <w:jc w:val="both"/>
        <w:rPr>
          <w:szCs w:val="22"/>
        </w:rPr>
      </w:pPr>
      <w:r w:rsidRPr="00FD25EF">
        <w:rPr>
          <w:szCs w:val="22"/>
        </w:rPr>
        <w:t>3.4.6. Обеспечивать работникам равную оплату за труд равной ценности.</w:t>
      </w:r>
    </w:p>
    <w:p w:rsidR="000B7E66" w:rsidRPr="00FD25EF" w:rsidRDefault="000B7E66" w:rsidP="000B7E66">
      <w:pPr>
        <w:tabs>
          <w:tab w:val="left" w:pos="599"/>
        </w:tabs>
        <w:ind w:right="115" w:firstLine="426"/>
        <w:contextualSpacing/>
        <w:jc w:val="both"/>
        <w:rPr>
          <w:szCs w:val="22"/>
        </w:rPr>
      </w:pPr>
      <w:r w:rsidRPr="00FD25EF">
        <w:rPr>
          <w:szCs w:val="22"/>
        </w:rPr>
        <w:t>3.4.7.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0B7E66" w:rsidRPr="00FD25EF" w:rsidRDefault="000B7E66" w:rsidP="000B7E66">
      <w:pPr>
        <w:tabs>
          <w:tab w:val="left" w:pos="599"/>
        </w:tabs>
        <w:spacing w:before="7"/>
        <w:ind w:right="117" w:firstLine="426"/>
        <w:contextualSpacing/>
        <w:jc w:val="both"/>
        <w:rPr>
          <w:szCs w:val="22"/>
        </w:rPr>
      </w:pPr>
      <w:r w:rsidRPr="00FD25EF">
        <w:rPr>
          <w:szCs w:val="22"/>
        </w:rPr>
        <w:t>3.4.8. Вести коллективные переговоры, а также заключать коллективный договор в порядке, установленном ТК РФ.</w:t>
      </w:r>
    </w:p>
    <w:p w:rsidR="000B7E66" w:rsidRPr="00FD25EF" w:rsidRDefault="000B7E66" w:rsidP="000B7E66">
      <w:pPr>
        <w:tabs>
          <w:tab w:val="left" w:pos="599"/>
        </w:tabs>
        <w:spacing w:before="7"/>
        <w:ind w:right="117" w:firstLine="426"/>
        <w:contextualSpacing/>
        <w:jc w:val="both"/>
        <w:rPr>
          <w:szCs w:val="22"/>
        </w:rPr>
      </w:pPr>
      <w:r w:rsidRPr="00FD25EF">
        <w:rPr>
          <w:szCs w:val="22"/>
        </w:rPr>
        <w:t xml:space="preserve">3.4.9.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FD25EF">
        <w:rPr>
          <w:szCs w:val="22"/>
        </w:rPr>
        <w:t>контроля за</w:t>
      </w:r>
      <w:proofErr w:type="gramEnd"/>
      <w:r w:rsidRPr="00FD25EF">
        <w:rPr>
          <w:szCs w:val="22"/>
        </w:rPr>
        <w:t xml:space="preserve"> их выполнением.</w:t>
      </w:r>
    </w:p>
    <w:p w:rsidR="000B7E66" w:rsidRPr="00FD25EF" w:rsidRDefault="000B7E66" w:rsidP="000B7E66">
      <w:pPr>
        <w:tabs>
          <w:tab w:val="left" w:pos="599"/>
        </w:tabs>
        <w:spacing w:before="4"/>
        <w:ind w:right="120" w:firstLine="426"/>
        <w:contextualSpacing/>
        <w:jc w:val="both"/>
        <w:rPr>
          <w:szCs w:val="22"/>
        </w:rPr>
      </w:pPr>
      <w:r w:rsidRPr="00FD25EF">
        <w:rPr>
          <w:szCs w:val="22"/>
        </w:rPr>
        <w:t>3.4.10. Знакомить работников под роспись с принимаемыми локальными нормативными актами, непосредственно связанными с их трудовой деятельностью.</w:t>
      </w:r>
    </w:p>
    <w:p w:rsidR="000B7E66" w:rsidRPr="00FD25EF" w:rsidRDefault="000B7E66" w:rsidP="000B7E66">
      <w:pPr>
        <w:shd w:val="clear" w:color="auto" w:fill="FFFFFF"/>
        <w:ind w:firstLine="426"/>
        <w:contextualSpacing/>
        <w:jc w:val="both"/>
        <w:rPr>
          <w:color w:val="000000"/>
        </w:rPr>
      </w:pPr>
      <w:r w:rsidRPr="00FD25EF">
        <w:rPr>
          <w:color w:val="000000"/>
        </w:rPr>
        <w:t xml:space="preserve">3.4.11. </w:t>
      </w:r>
      <w:proofErr w:type="gramStart"/>
      <w:r w:rsidRPr="00FD25EF">
        <w:rPr>
          <w:color w:val="000000"/>
        </w:rPr>
        <w:t xml:space="preserve">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w:t>
      </w:r>
      <w:r w:rsidRPr="00FD25EF">
        <w:rPr>
          <w:color w:val="000000"/>
        </w:rPr>
        <w:lastRenderedPageBreak/>
        <w:t>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0B7E66" w:rsidRPr="00FD25EF" w:rsidRDefault="000B7E66" w:rsidP="000B7E66">
      <w:pPr>
        <w:shd w:val="clear" w:color="auto" w:fill="FFFFFF"/>
        <w:ind w:firstLine="426"/>
        <w:contextualSpacing/>
        <w:jc w:val="both"/>
        <w:rPr>
          <w:color w:val="000000"/>
        </w:rPr>
      </w:pPr>
      <w:bookmarkStart w:id="19" w:name="dst208"/>
      <w:bookmarkEnd w:id="19"/>
      <w:r w:rsidRPr="00FD25EF">
        <w:rPr>
          <w:color w:val="000000"/>
        </w:rPr>
        <w:t>3.4.12.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0B7E66" w:rsidRPr="00FD25EF" w:rsidRDefault="000B7E66" w:rsidP="000B7E66">
      <w:pPr>
        <w:tabs>
          <w:tab w:val="left" w:pos="719"/>
        </w:tabs>
        <w:spacing w:before="4"/>
        <w:ind w:right="117" w:firstLine="426"/>
        <w:contextualSpacing/>
        <w:jc w:val="both"/>
        <w:rPr>
          <w:szCs w:val="22"/>
        </w:rPr>
      </w:pPr>
      <w:r w:rsidRPr="00FD25EF">
        <w:rPr>
          <w:szCs w:val="22"/>
        </w:rPr>
        <w:t xml:space="preserve">3.4.13. Обеспечивать бытовые </w:t>
      </w:r>
      <w:r w:rsidRPr="00FD25EF">
        <w:rPr>
          <w:spacing w:val="-3"/>
          <w:szCs w:val="22"/>
        </w:rPr>
        <w:t xml:space="preserve">нужды </w:t>
      </w:r>
      <w:r w:rsidRPr="00FD25EF">
        <w:rPr>
          <w:szCs w:val="22"/>
        </w:rPr>
        <w:t>работников, связанные с исполнением ими трудовых обязанностей.</w:t>
      </w:r>
    </w:p>
    <w:p w:rsidR="000B7E66" w:rsidRPr="00FD25EF" w:rsidRDefault="000B7E66" w:rsidP="000B7E66">
      <w:pPr>
        <w:tabs>
          <w:tab w:val="left" w:pos="719"/>
        </w:tabs>
        <w:spacing w:before="5"/>
        <w:ind w:right="117" w:firstLine="426"/>
        <w:contextualSpacing/>
        <w:jc w:val="both"/>
        <w:rPr>
          <w:szCs w:val="22"/>
        </w:rPr>
      </w:pPr>
      <w:r w:rsidRPr="00FD25EF">
        <w:rPr>
          <w:szCs w:val="22"/>
        </w:rPr>
        <w:t>3.4.14. Осуществлять обязательное социальное страхование работников в порядке, установленном федеральными законами.</w:t>
      </w:r>
    </w:p>
    <w:p w:rsidR="000B7E66" w:rsidRPr="00FD25EF" w:rsidRDefault="000B7E66" w:rsidP="000B7E66">
      <w:pPr>
        <w:tabs>
          <w:tab w:val="left" w:pos="929"/>
        </w:tabs>
        <w:spacing w:before="4"/>
        <w:ind w:right="112" w:firstLine="426"/>
        <w:contextualSpacing/>
        <w:jc w:val="both"/>
        <w:rPr>
          <w:szCs w:val="22"/>
        </w:rPr>
      </w:pPr>
      <w:r w:rsidRPr="00FD25EF">
        <w:rPr>
          <w:szCs w:val="22"/>
        </w:rPr>
        <w:t>3.4.15.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0B7E66" w:rsidRPr="00FD25EF" w:rsidRDefault="000B7E66" w:rsidP="000B7E66">
      <w:pPr>
        <w:tabs>
          <w:tab w:val="left" w:pos="873"/>
        </w:tabs>
        <w:ind w:right="117" w:firstLine="426"/>
        <w:contextualSpacing/>
        <w:jc w:val="both"/>
        <w:rPr>
          <w:szCs w:val="22"/>
        </w:rPr>
      </w:pPr>
      <w:r w:rsidRPr="00FD25EF">
        <w:rPr>
          <w:szCs w:val="22"/>
        </w:rPr>
        <w:t>3.4.16.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0B7E66" w:rsidRPr="00FD25EF" w:rsidRDefault="000B7E66" w:rsidP="000B7E66">
      <w:pPr>
        <w:tabs>
          <w:tab w:val="left" w:pos="719"/>
        </w:tabs>
        <w:spacing w:before="7"/>
        <w:ind w:right="102" w:firstLine="426"/>
        <w:contextualSpacing/>
        <w:jc w:val="both"/>
        <w:rPr>
          <w:szCs w:val="22"/>
        </w:rPr>
      </w:pPr>
      <w:r w:rsidRPr="00FD25EF">
        <w:rPr>
          <w:szCs w:val="22"/>
        </w:rPr>
        <w:t xml:space="preserve">3.4.17. Создавать условия для внедрения инноваций, обеспечивать формирование и реализацию инициатив работников </w:t>
      </w:r>
      <w:r>
        <w:t>МАДОУ «Детский сад № 320</w:t>
      </w:r>
      <w:r w:rsidRPr="00FD25EF">
        <w:t>»</w:t>
      </w:r>
      <w:r w:rsidRPr="00FD25EF">
        <w:rPr>
          <w:szCs w:val="22"/>
        </w:rPr>
        <w:t>.</w:t>
      </w:r>
    </w:p>
    <w:p w:rsidR="000B7E66" w:rsidRPr="00FD25EF" w:rsidRDefault="000B7E66" w:rsidP="000B7E66">
      <w:pPr>
        <w:tabs>
          <w:tab w:val="left" w:pos="719"/>
        </w:tabs>
        <w:ind w:right="103" w:firstLine="426"/>
        <w:contextualSpacing/>
        <w:rPr>
          <w:szCs w:val="22"/>
        </w:rPr>
      </w:pPr>
      <w:r w:rsidRPr="00FD25EF">
        <w:rPr>
          <w:szCs w:val="22"/>
        </w:rPr>
        <w:t xml:space="preserve">3.4.18. Создавать условия для непрерывного повышения квалификации работников; </w:t>
      </w:r>
    </w:p>
    <w:p w:rsidR="000B7E66" w:rsidRPr="00FD25EF" w:rsidRDefault="000B7E66" w:rsidP="000B7E66">
      <w:pPr>
        <w:tabs>
          <w:tab w:val="left" w:pos="719"/>
        </w:tabs>
        <w:ind w:right="103" w:firstLine="426"/>
        <w:contextualSpacing/>
        <w:jc w:val="both"/>
        <w:rPr>
          <w:szCs w:val="22"/>
        </w:rPr>
      </w:pPr>
      <w:r w:rsidRPr="00FD25EF">
        <w:rPr>
          <w:szCs w:val="22"/>
        </w:rPr>
        <w:t>3.4.19. Поддерживать благоприятный морально-психологический климат в коллективе.</w:t>
      </w:r>
    </w:p>
    <w:p w:rsidR="000B7E66" w:rsidRPr="00FD25EF" w:rsidRDefault="000B7E66" w:rsidP="000B7E66">
      <w:pPr>
        <w:tabs>
          <w:tab w:val="left" w:pos="719"/>
        </w:tabs>
        <w:ind w:right="103" w:firstLine="426"/>
        <w:contextualSpacing/>
        <w:jc w:val="both"/>
        <w:rPr>
          <w:color w:val="000000"/>
          <w:shd w:val="clear" w:color="auto" w:fill="FFFFFF"/>
        </w:rPr>
      </w:pPr>
      <w:r w:rsidRPr="00FD25EF">
        <w:t xml:space="preserve">3.4.20. </w:t>
      </w:r>
      <w:r w:rsidRPr="00FD25EF">
        <w:rPr>
          <w:color w:val="000000"/>
          <w:shd w:val="clear" w:color="auto" w:fill="FFFFFF"/>
        </w:rPr>
        <w:t>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w:t>
      </w:r>
    </w:p>
    <w:p w:rsidR="000B7E66" w:rsidRPr="00FD25EF" w:rsidRDefault="000B7E66" w:rsidP="000B7E66">
      <w:pPr>
        <w:shd w:val="clear" w:color="auto" w:fill="FFFFFF"/>
        <w:ind w:firstLine="540"/>
        <w:contextualSpacing/>
        <w:jc w:val="both"/>
        <w:rPr>
          <w:color w:val="000000"/>
        </w:rPr>
      </w:pPr>
      <w:r w:rsidRPr="00FD25EF">
        <w:rPr>
          <w:color w:val="000000"/>
        </w:rPr>
        <w:t xml:space="preserve">В целях обеспечения защиты персональных данных, хранящихся у работодателя, работники имеют право </w:t>
      </w:r>
      <w:proofErr w:type="gramStart"/>
      <w:r w:rsidRPr="00FD25EF">
        <w:rPr>
          <w:color w:val="000000"/>
        </w:rPr>
        <w:t>на</w:t>
      </w:r>
      <w:proofErr w:type="gramEnd"/>
      <w:r w:rsidRPr="00FD25EF">
        <w:rPr>
          <w:color w:val="000000"/>
        </w:rPr>
        <w:t>:</w:t>
      </w:r>
    </w:p>
    <w:p w:rsidR="000B7E66" w:rsidRPr="00FD25EF" w:rsidRDefault="000B7E66" w:rsidP="000B7E66">
      <w:pPr>
        <w:numPr>
          <w:ilvl w:val="0"/>
          <w:numId w:val="26"/>
        </w:numPr>
        <w:shd w:val="clear" w:color="auto" w:fill="FFFFFF"/>
        <w:spacing w:after="200"/>
        <w:ind w:left="0" w:firstLine="426"/>
        <w:contextualSpacing/>
        <w:jc w:val="both"/>
      </w:pPr>
      <w:bookmarkStart w:id="20" w:name="dst100664"/>
      <w:bookmarkEnd w:id="20"/>
      <w:r w:rsidRPr="00FD25EF">
        <w:t>полную информацию об их персональных данных и обработке этих данных;</w:t>
      </w:r>
      <w:bookmarkStart w:id="21" w:name="dst100665"/>
      <w:bookmarkEnd w:id="21"/>
    </w:p>
    <w:p w:rsidR="000B7E66" w:rsidRPr="00FD25EF" w:rsidRDefault="000B7E66" w:rsidP="000B7E66">
      <w:pPr>
        <w:numPr>
          <w:ilvl w:val="0"/>
          <w:numId w:val="26"/>
        </w:numPr>
        <w:shd w:val="clear" w:color="auto" w:fill="FFFFFF"/>
        <w:spacing w:after="200"/>
        <w:ind w:left="0" w:firstLine="426"/>
        <w:contextualSpacing/>
        <w:jc w:val="both"/>
      </w:pPr>
      <w:r w:rsidRPr="00FD25EF">
        <w:t>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w:t>
      </w:r>
      <w:hyperlink r:id="rId15" w:anchor="dst100335" w:history="1">
        <w:r w:rsidRPr="00FD25EF">
          <w:t>законом</w:t>
        </w:r>
      </w:hyperlink>
      <w:r w:rsidRPr="00FD25EF">
        <w:t>;</w:t>
      </w:r>
      <w:bookmarkStart w:id="22" w:name="dst100666"/>
      <w:bookmarkEnd w:id="22"/>
    </w:p>
    <w:p w:rsidR="000B7E66" w:rsidRPr="00FD25EF" w:rsidRDefault="000B7E66" w:rsidP="000B7E66">
      <w:pPr>
        <w:numPr>
          <w:ilvl w:val="0"/>
          <w:numId w:val="26"/>
        </w:numPr>
        <w:shd w:val="clear" w:color="auto" w:fill="FFFFFF"/>
        <w:spacing w:after="200"/>
        <w:ind w:left="0" w:firstLine="426"/>
        <w:contextualSpacing/>
        <w:jc w:val="both"/>
      </w:pPr>
      <w:r w:rsidRPr="00FD25EF">
        <w:t>определение своих представителей для защиты своих персональных данных;</w:t>
      </w:r>
      <w:bookmarkStart w:id="23" w:name="dst102448"/>
      <w:bookmarkStart w:id="24" w:name="dst100667"/>
      <w:bookmarkEnd w:id="23"/>
      <w:bookmarkEnd w:id="24"/>
    </w:p>
    <w:p w:rsidR="000B7E66" w:rsidRPr="00FD25EF" w:rsidRDefault="000B7E66" w:rsidP="000B7E66">
      <w:pPr>
        <w:numPr>
          <w:ilvl w:val="0"/>
          <w:numId w:val="26"/>
        </w:numPr>
        <w:shd w:val="clear" w:color="auto" w:fill="FFFFFF"/>
        <w:spacing w:after="200"/>
        <w:ind w:left="0" w:firstLine="426"/>
        <w:contextualSpacing/>
        <w:jc w:val="both"/>
      </w:pPr>
      <w:r w:rsidRPr="00FD25EF">
        <w:t>доступ к медицинской документации, отражающей состояние их здоровья, с помощью медицинского работника по их выбору;</w:t>
      </w:r>
    </w:p>
    <w:p w:rsidR="000B7E66" w:rsidRPr="00FD25EF" w:rsidRDefault="000B7E66" w:rsidP="000B7E66">
      <w:pPr>
        <w:numPr>
          <w:ilvl w:val="0"/>
          <w:numId w:val="26"/>
        </w:numPr>
        <w:shd w:val="clear" w:color="auto" w:fill="FFFFFF"/>
        <w:spacing w:after="200"/>
        <w:ind w:left="0" w:firstLine="426"/>
        <w:contextualSpacing/>
        <w:jc w:val="both"/>
      </w:pPr>
      <w:r w:rsidRPr="00FD25EF">
        <w:t xml:space="preserve">требование об исключении или исправлении неверных или неполных персональных данных, а также данных, обработанных с нарушением требований ТК РФ или иного федерального закона.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w:t>
      </w:r>
      <w:proofErr w:type="gramStart"/>
      <w:r w:rsidRPr="00FD25EF">
        <w:t>Персональные данные оценочного характера работник имеет право дополнить заявлением, выражающим его собственную точку зрения;</w:t>
      </w:r>
      <w:bookmarkStart w:id="25" w:name="dst100669"/>
      <w:bookmarkEnd w:id="25"/>
      <w:proofErr w:type="gramEnd"/>
    </w:p>
    <w:p w:rsidR="000B7E66" w:rsidRPr="00FD25EF" w:rsidRDefault="000B7E66" w:rsidP="000B7E66">
      <w:pPr>
        <w:numPr>
          <w:ilvl w:val="0"/>
          <w:numId w:val="26"/>
        </w:numPr>
        <w:shd w:val="clear" w:color="auto" w:fill="FFFFFF"/>
        <w:spacing w:after="200"/>
        <w:ind w:left="0" w:firstLine="426"/>
        <w:contextualSpacing/>
        <w:jc w:val="both"/>
      </w:pPr>
      <w:r w:rsidRPr="00FD25EF">
        <w:t>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bookmarkStart w:id="26" w:name="dst100670"/>
      <w:bookmarkEnd w:id="26"/>
    </w:p>
    <w:p w:rsidR="000B7E66" w:rsidRPr="00FD25EF" w:rsidRDefault="000B7E66" w:rsidP="000B7E66">
      <w:pPr>
        <w:numPr>
          <w:ilvl w:val="0"/>
          <w:numId w:val="26"/>
        </w:numPr>
        <w:shd w:val="clear" w:color="auto" w:fill="FFFFFF"/>
        <w:spacing w:after="200"/>
        <w:ind w:left="0" w:firstLine="426"/>
        <w:contextualSpacing/>
        <w:jc w:val="both"/>
        <w:rPr>
          <w:color w:val="000000"/>
        </w:rPr>
      </w:pPr>
      <w:r w:rsidRPr="00FD25EF">
        <w:t xml:space="preserve">обжалование в суд любых неправомерных действий или бездействия работодателя при обработке и защите </w:t>
      </w:r>
      <w:r w:rsidRPr="00FD25EF">
        <w:rPr>
          <w:color w:val="000000"/>
        </w:rPr>
        <w:t>его персональных данных.</w:t>
      </w:r>
    </w:p>
    <w:p w:rsidR="000B7E66" w:rsidRPr="00FD25EF" w:rsidRDefault="000B7E66" w:rsidP="000B7E66">
      <w:pPr>
        <w:shd w:val="clear" w:color="auto" w:fill="FFFFFF"/>
        <w:ind w:firstLine="426"/>
        <w:contextualSpacing/>
        <w:jc w:val="both"/>
      </w:pPr>
      <w:r w:rsidRPr="00FD25EF">
        <w:t xml:space="preserve">Согласие на обработку персональных данных может быть отозвано субъектом персональных данных. </w:t>
      </w:r>
      <w:proofErr w:type="gramStart"/>
      <w:r w:rsidRPr="00FD25EF">
        <w:t xml:space="preserve">В случае отзыва субъектом персональных данных согласия на обработку персональных данных оператор в праве продолжить обработку персональных данных без согласия субъекта персональных данных при наличии оснований, указанных в </w:t>
      </w:r>
      <w:r w:rsidRPr="00FD25EF">
        <w:lastRenderedPageBreak/>
        <w:t>пунктах 2-11 части 1 ст. 6, части 2 ст.10 и части 2 ст.11 ФЗ от 27.07.2006 года № 152-ФЗ (редакции от 24.04.2020 года «О персональных данных».</w:t>
      </w:r>
      <w:proofErr w:type="gramEnd"/>
    </w:p>
    <w:p w:rsidR="000B7E66" w:rsidRPr="00FD25EF" w:rsidRDefault="000B7E66" w:rsidP="000B7E66">
      <w:pPr>
        <w:tabs>
          <w:tab w:val="left" w:pos="719"/>
        </w:tabs>
        <w:ind w:right="103" w:firstLine="426"/>
        <w:contextualSpacing/>
        <w:jc w:val="both"/>
        <w:rPr>
          <w:szCs w:val="22"/>
        </w:rPr>
      </w:pPr>
      <w:r w:rsidRPr="00FD25EF">
        <w:rPr>
          <w:szCs w:val="22"/>
        </w:rPr>
        <w:t xml:space="preserve">3.4.21. Исполнять иные обязанности, определенные уставом </w:t>
      </w:r>
      <w:r>
        <w:t>МАДОУ «Детский сад № 320</w:t>
      </w:r>
      <w:r w:rsidRPr="00FD25EF">
        <w:t>»</w:t>
      </w:r>
      <w:r w:rsidRPr="00FD25EF">
        <w:rPr>
          <w:szCs w:val="22"/>
        </w:rPr>
        <w:t>, трудовым договором, коллективным договором, соглашениями, законодательством Российской Федерации.</w:t>
      </w:r>
    </w:p>
    <w:p w:rsidR="000B7E66" w:rsidRPr="00FD25EF" w:rsidRDefault="000B7E66" w:rsidP="000B7E66">
      <w:pPr>
        <w:tabs>
          <w:tab w:val="left" w:pos="536"/>
        </w:tabs>
        <w:spacing w:before="2"/>
        <w:ind w:firstLine="426"/>
        <w:contextualSpacing/>
        <w:jc w:val="both"/>
        <w:rPr>
          <w:szCs w:val="22"/>
        </w:rPr>
      </w:pPr>
      <w:r w:rsidRPr="00FD25EF">
        <w:rPr>
          <w:b/>
          <w:szCs w:val="22"/>
        </w:rPr>
        <w:t xml:space="preserve">3.5. Ответственность сторон </w:t>
      </w:r>
      <w:r w:rsidRPr="00FD25EF">
        <w:rPr>
          <w:szCs w:val="22"/>
        </w:rPr>
        <w:t>трудового договора:</w:t>
      </w:r>
    </w:p>
    <w:p w:rsidR="000B7E66" w:rsidRPr="00FD25EF" w:rsidRDefault="000B7E66" w:rsidP="000B7E66">
      <w:pPr>
        <w:tabs>
          <w:tab w:val="left" w:pos="770"/>
        </w:tabs>
        <w:ind w:right="108" w:firstLine="426"/>
        <w:contextualSpacing/>
        <w:jc w:val="both"/>
        <w:rPr>
          <w:szCs w:val="22"/>
        </w:rPr>
      </w:pPr>
      <w:r w:rsidRPr="00FD25EF">
        <w:rPr>
          <w:szCs w:val="22"/>
        </w:rPr>
        <w:t>3.5.1.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0B7E66" w:rsidRPr="00FD25EF" w:rsidRDefault="000B7E66" w:rsidP="000B7E66">
      <w:pPr>
        <w:tabs>
          <w:tab w:val="left" w:pos="842"/>
        </w:tabs>
        <w:ind w:right="114" w:firstLine="426"/>
        <w:contextualSpacing/>
        <w:jc w:val="both"/>
        <w:rPr>
          <w:szCs w:val="22"/>
        </w:rPr>
      </w:pPr>
      <w:r w:rsidRPr="00FD25EF">
        <w:rPr>
          <w:szCs w:val="22"/>
        </w:rPr>
        <w:t>3.5.2.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0B7E66" w:rsidRPr="00FD25EF" w:rsidRDefault="000B7E66" w:rsidP="000B7E66">
      <w:pPr>
        <w:tabs>
          <w:tab w:val="left" w:pos="756"/>
        </w:tabs>
        <w:ind w:right="109" w:firstLine="426"/>
        <w:contextualSpacing/>
        <w:jc w:val="both"/>
        <w:rPr>
          <w:szCs w:val="22"/>
        </w:rPr>
      </w:pPr>
      <w:r w:rsidRPr="00FD25EF">
        <w:rPr>
          <w:szCs w:val="22"/>
        </w:rPr>
        <w:t>3.5.3.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0B7E66" w:rsidRPr="00FD25EF" w:rsidRDefault="000B7E66" w:rsidP="000B7E66">
      <w:pPr>
        <w:spacing w:before="2"/>
        <w:ind w:right="111" w:firstLine="426"/>
        <w:contextualSpacing/>
        <w:jc w:val="both"/>
        <w:rPr>
          <w:szCs w:val="22"/>
        </w:rPr>
      </w:pPr>
      <w:r w:rsidRPr="00FD25EF">
        <w:rPr>
          <w:szCs w:val="22"/>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0B7E66" w:rsidRPr="00FD25EF" w:rsidRDefault="000B7E66" w:rsidP="000B7E66">
      <w:pPr>
        <w:tabs>
          <w:tab w:val="left" w:pos="814"/>
        </w:tabs>
        <w:spacing w:before="2"/>
        <w:ind w:right="119" w:firstLine="426"/>
        <w:contextualSpacing/>
        <w:jc w:val="both"/>
        <w:rPr>
          <w:szCs w:val="22"/>
        </w:rPr>
      </w:pPr>
      <w:r w:rsidRPr="00FD25EF">
        <w:rPr>
          <w:szCs w:val="22"/>
        </w:rPr>
        <w:t xml:space="preserve">3.5.4. Работодатель обязан в соответствии со ст. 234 ТК РФ возместить работнику не полученный им заработок во всех случаях незаконного лишения </w:t>
      </w:r>
      <w:r w:rsidRPr="00FD25EF">
        <w:rPr>
          <w:spacing w:val="-3"/>
          <w:szCs w:val="22"/>
        </w:rPr>
        <w:t xml:space="preserve">его </w:t>
      </w:r>
      <w:r w:rsidRPr="00FD25EF">
        <w:rPr>
          <w:szCs w:val="22"/>
        </w:rPr>
        <w:t>возможности трудиться, в том числе в случаях, когда заработок не получен в результате:</w:t>
      </w:r>
    </w:p>
    <w:p w:rsidR="000B7E66" w:rsidRPr="00FD25EF" w:rsidRDefault="000B7E66" w:rsidP="000B7E66">
      <w:pPr>
        <w:numPr>
          <w:ilvl w:val="0"/>
          <w:numId w:val="9"/>
        </w:numPr>
        <w:tabs>
          <w:tab w:val="left" w:pos="325"/>
        </w:tabs>
        <w:spacing w:after="200"/>
        <w:ind w:left="113" w:right="111" w:firstLine="426"/>
        <w:contextualSpacing/>
        <w:jc w:val="both"/>
        <w:rPr>
          <w:szCs w:val="22"/>
        </w:rPr>
      </w:pPr>
      <w:r w:rsidRPr="00FD25EF">
        <w:rPr>
          <w:szCs w:val="22"/>
        </w:rPr>
        <w:t>незаконного отстранения работника от работы, его увольнения или перевода на другую работу;</w:t>
      </w:r>
    </w:p>
    <w:p w:rsidR="000B7E66" w:rsidRPr="00FD25EF" w:rsidRDefault="000B7E66" w:rsidP="000B7E66">
      <w:pPr>
        <w:numPr>
          <w:ilvl w:val="0"/>
          <w:numId w:val="9"/>
        </w:numPr>
        <w:tabs>
          <w:tab w:val="left" w:pos="306"/>
        </w:tabs>
        <w:spacing w:after="200"/>
        <w:ind w:left="113" w:right="115" w:firstLine="426"/>
        <w:contextualSpacing/>
        <w:jc w:val="both"/>
        <w:rPr>
          <w:szCs w:val="22"/>
        </w:rPr>
      </w:pPr>
      <w:proofErr w:type="gramStart"/>
      <w:r w:rsidRPr="00FD25EF">
        <w:rPr>
          <w:szCs w:val="22"/>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roofErr w:type="gramEnd"/>
    </w:p>
    <w:p w:rsidR="000B7E66" w:rsidRPr="00FD25EF" w:rsidRDefault="000B7E66" w:rsidP="000B7E66">
      <w:pPr>
        <w:numPr>
          <w:ilvl w:val="0"/>
          <w:numId w:val="9"/>
        </w:numPr>
        <w:tabs>
          <w:tab w:val="left" w:pos="291"/>
        </w:tabs>
        <w:spacing w:before="2" w:after="200"/>
        <w:ind w:left="113" w:right="111" w:firstLine="426"/>
        <w:contextualSpacing/>
        <w:jc w:val="both"/>
        <w:rPr>
          <w:szCs w:val="22"/>
        </w:rPr>
      </w:pPr>
      <w:r w:rsidRPr="00FD25EF">
        <w:rPr>
          <w:szCs w:val="22"/>
        </w:rPr>
        <w:t>задержки работодателем выдачи работнику трудовой книжки, предоставления сведений о трудовой деятельности, внесения в трудовую книжку, в сведения о трудовой деятельности неправильной или не соответствующей законодательству формулировки причины увольнения работника.</w:t>
      </w:r>
    </w:p>
    <w:p w:rsidR="000B7E66" w:rsidRPr="00FD25EF" w:rsidRDefault="000B7E66" w:rsidP="000B7E66">
      <w:pPr>
        <w:tabs>
          <w:tab w:val="left" w:pos="727"/>
        </w:tabs>
        <w:ind w:left="113" w:right="106" w:firstLine="426"/>
        <w:contextualSpacing/>
        <w:jc w:val="both"/>
        <w:rPr>
          <w:szCs w:val="22"/>
        </w:rPr>
      </w:pPr>
      <w:r w:rsidRPr="00FD25EF">
        <w:rPr>
          <w:szCs w:val="22"/>
        </w:rPr>
        <w:t xml:space="preserve">3.5.5. </w:t>
      </w:r>
      <w:proofErr w:type="gramStart"/>
      <w:r w:rsidRPr="00FD25EF">
        <w:rPr>
          <w:szCs w:val="22"/>
        </w:rPr>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w:t>
      </w:r>
      <w:r w:rsidRPr="00FD25EF">
        <w:rPr>
          <w:spacing w:val="-3"/>
          <w:szCs w:val="22"/>
        </w:rPr>
        <w:t xml:space="preserve">со </w:t>
      </w:r>
      <w:r w:rsidRPr="00FD25EF">
        <w:rPr>
          <w:szCs w:val="22"/>
        </w:rPr>
        <w:t>следующего дня после установленного</w:t>
      </w:r>
      <w:proofErr w:type="gramEnd"/>
      <w:r w:rsidRPr="00FD25EF">
        <w:rPr>
          <w:szCs w:val="22"/>
        </w:rPr>
        <w:t xml:space="preserve">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(ст. 236 ТК РФ).</w:t>
      </w:r>
    </w:p>
    <w:p w:rsidR="000B7E66" w:rsidRPr="00FD25EF" w:rsidRDefault="000B7E66" w:rsidP="000B7E66">
      <w:pPr>
        <w:spacing w:before="2"/>
        <w:ind w:left="113" w:right="108" w:firstLine="426"/>
        <w:contextualSpacing/>
        <w:jc w:val="both"/>
        <w:rPr>
          <w:szCs w:val="22"/>
        </w:rPr>
      </w:pPr>
      <w:r w:rsidRPr="00FD25EF">
        <w:rPr>
          <w:szCs w:val="22"/>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0B7E66" w:rsidRPr="00FD25EF" w:rsidRDefault="000B7E66" w:rsidP="000B7E66">
      <w:pPr>
        <w:tabs>
          <w:tab w:val="left" w:pos="799"/>
        </w:tabs>
        <w:ind w:right="107" w:firstLine="426"/>
        <w:contextualSpacing/>
        <w:jc w:val="both"/>
        <w:rPr>
          <w:szCs w:val="22"/>
        </w:rPr>
      </w:pPr>
      <w:r w:rsidRPr="00FD25EF">
        <w:rPr>
          <w:szCs w:val="22"/>
        </w:rPr>
        <w:t>3.5.6. Работодатель, причинивший ущерб имуществу работника, возмещает этот ущерб в полном объеме. Размер ущерба исчисляется по действующим рыночным ценам.</w:t>
      </w:r>
    </w:p>
    <w:p w:rsidR="000B7E66" w:rsidRPr="00FD25EF" w:rsidRDefault="000B7E66" w:rsidP="000B7E66">
      <w:pPr>
        <w:ind w:right="106" w:firstLine="426"/>
        <w:contextualSpacing/>
        <w:jc w:val="both"/>
        <w:rPr>
          <w:szCs w:val="22"/>
        </w:rPr>
      </w:pPr>
      <w:r w:rsidRPr="00FD25EF">
        <w:rPr>
          <w:szCs w:val="22"/>
        </w:rPr>
        <w:t xml:space="preserve">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w:t>
      </w:r>
      <w:r w:rsidRPr="00FD25EF">
        <w:rPr>
          <w:szCs w:val="22"/>
        </w:rPr>
        <w:lastRenderedPageBreak/>
        <w:t xml:space="preserve">решение в десятидневный срок </w:t>
      </w:r>
      <w:r w:rsidRPr="00FD25EF">
        <w:rPr>
          <w:spacing w:val="-3"/>
          <w:szCs w:val="22"/>
        </w:rPr>
        <w:t xml:space="preserve">со </w:t>
      </w:r>
      <w:r w:rsidRPr="00FD25EF">
        <w:rPr>
          <w:szCs w:val="22"/>
        </w:rPr>
        <w:t xml:space="preserve">дня </w:t>
      </w:r>
      <w:r w:rsidRPr="00FD25EF">
        <w:rPr>
          <w:spacing w:val="-3"/>
          <w:szCs w:val="22"/>
        </w:rPr>
        <w:t xml:space="preserve">его </w:t>
      </w:r>
      <w:r w:rsidRPr="00FD25EF">
        <w:rPr>
          <w:szCs w:val="22"/>
        </w:rPr>
        <w:t>поступления. При несогласии работника с решением работодателя или неполучении ответа в установленный срок работник имеет право обратиться в суд (ст. 235 ТК РФ).</w:t>
      </w:r>
    </w:p>
    <w:p w:rsidR="000B7E66" w:rsidRPr="00FD25EF" w:rsidRDefault="000B7E66" w:rsidP="000B7E66">
      <w:pPr>
        <w:tabs>
          <w:tab w:val="left" w:pos="775"/>
        </w:tabs>
        <w:spacing w:before="40"/>
        <w:ind w:right="104" w:firstLine="426"/>
        <w:contextualSpacing/>
        <w:jc w:val="both"/>
        <w:rPr>
          <w:szCs w:val="22"/>
        </w:rPr>
      </w:pPr>
      <w:r w:rsidRPr="00FD25EF">
        <w:rPr>
          <w:szCs w:val="22"/>
        </w:rPr>
        <w:t xml:space="preserve">3.5.7.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w:t>
      </w:r>
    </w:p>
    <w:p w:rsidR="000B7E66" w:rsidRPr="00FD25EF" w:rsidRDefault="000B7E66" w:rsidP="000B7E66">
      <w:pPr>
        <w:tabs>
          <w:tab w:val="left" w:pos="775"/>
        </w:tabs>
        <w:spacing w:before="40"/>
        <w:ind w:right="104" w:firstLine="426"/>
        <w:contextualSpacing/>
        <w:jc w:val="both"/>
        <w:rPr>
          <w:szCs w:val="22"/>
        </w:rPr>
      </w:pPr>
      <w:r w:rsidRPr="00FD25EF">
        <w:rPr>
          <w:szCs w:val="22"/>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0B7E66" w:rsidRPr="00FD25EF" w:rsidRDefault="000B7E66" w:rsidP="000B7E66">
      <w:pPr>
        <w:tabs>
          <w:tab w:val="left" w:pos="727"/>
        </w:tabs>
        <w:ind w:right="104" w:firstLine="426"/>
        <w:contextualSpacing/>
        <w:jc w:val="both"/>
        <w:rPr>
          <w:szCs w:val="22"/>
        </w:rPr>
      </w:pPr>
      <w:r w:rsidRPr="00FD25EF">
        <w:rPr>
          <w:szCs w:val="22"/>
        </w:rPr>
        <w:t>3.5.8.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0B7E66" w:rsidRPr="00FD25EF" w:rsidRDefault="000B7E66" w:rsidP="000B7E66">
      <w:pPr>
        <w:tabs>
          <w:tab w:val="left" w:pos="838"/>
        </w:tabs>
        <w:spacing w:before="2"/>
        <w:ind w:right="116" w:firstLine="426"/>
        <w:contextualSpacing/>
        <w:jc w:val="both"/>
        <w:rPr>
          <w:szCs w:val="22"/>
        </w:rPr>
      </w:pPr>
      <w:r w:rsidRPr="00FD25EF">
        <w:rPr>
          <w:szCs w:val="22"/>
        </w:rPr>
        <w:t>3.5.9.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0B7E66" w:rsidRPr="00FD25EF" w:rsidRDefault="000B7E66" w:rsidP="000B7E66">
      <w:pPr>
        <w:shd w:val="clear" w:color="auto" w:fill="FFFFFF"/>
        <w:ind w:firstLine="426"/>
        <w:contextualSpacing/>
        <w:jc w:val="both"/>
        <w:rPr>
          <w:b/>
          <w:i/>
          <w:color w:val="000000"/>
        </w:rPr>
      </w:pPr>
      <w:r w:rsidRPr="00FD25EF">
        <w:rPr>
          <w:szCs w:val="22"/>
        </w:rPr>
        <w:t xml:space="preserve">3.6. </w:t>
      </w:r>
      <w:r w:rsidRPr="00FD25EF">
        <w:rPr>
          <w:b/>
          <w:i/>
          <w:color w:val="000000"/>
        </w:rPr>
        <w:t>Педагогические работники обязаны:</w:t>
      </w:r>
    </w:p>
    <w:p w:rsidR="000B7E66" w:rsidRPr="00FD25EF" w:rsidRDefault="000B7E66" w:rsidP="000B7E66">
      <w:pPr>
        <w:numPr>
          <w:ilvl w:val="0"/>
          <w:numId w:val="24"/>
        </w:numPr>
        <w:shd w:val="clear" w:color="auto" w:fill="FFFFFF"/>
        <w:spacing w:after="200"/>
        <w:ind w:left="0" w:firstLine="426"/>
        <w:contextualSpacing/>
        <w:jc w:val="both"/>
        <w:rPr>
          <w:color w:val="000000"/>
        </w:rPr>
      </w:pPr>
      <w:bookmarkStart w:id="27" w:name="dst100682"/>
      <w:bookmarkEnd w:id="27"/>
      <w:r w:rsidRPr="00FD25EF">
        <w:rPr>
          <w:color w:val="000000"/>
        </w:rPr>
        <w:t xml:space="preserve">осуществлять свою деятельность на высоком профессиональном уровне, обеспечивать в полном объеме реализацию </w:t>
      </w:r>
      <w:proofErr w:type="gramStart"/>
      <w:r w:rsidRPr="00FD25EF">
        <w:rPr>
          <w:color w:val="000000"/>
        </w:rPr>
        <w:t>преподаваемых</w:t>
      </w:r>
      <w:proofErr w:type="gramEnd"/>
      <w:r w:rsidRPr="00FD25EF">
        <w:rPr>
          <w:color w:val="000000"/>
        </w:rPr>
        <w:t xml:space="preserve"> учебных предмета, курса, дисциплины (модуля) в соответствии с утвержденной рабочей программой;</w:t>
      </w:r>
      <w:bookmarkStart w:id="28" w:name="dst100683"/>
      <w:bookmarkEnd w:id="28"/>
    </w:p>
    <w:p w:rsidR="000B7E66" w:rsidRPr="00FD25EF" w:rsidRDefault="000B7E66" w:rsidP="000B7E66">
      <w:pPr>
        <w:numPr>
          <w:ilvl w:val="0"/>
          <w:numId w:val="24"/>
        </w:numPr>
        <w:shd w:val="clear" w:color="auto" w:fill="FFFFFF"/>
        <w:spacing w:after="200"/>
        <w:ind w:left="0" w:firstLine="426"/>
        <w:contextualSpacing/>
        <w:jc w:val="both"/>
        <w:rPr>
          <w:color w:val="000000"/>
        </w:rPr>
      </w:pPr>
      <w:r w:rsidRPr="00FD25EF">
        <w:rPr>
          <w:color w:val="000000"/>
        </w:rPr>
        <w:t>соблюдать правовые, нравственные и этические нормы, следовать требованиям профессиональной этики;</w:t>
      </w:r>
      <w:bookmarkStart w:id="29" w:name="dst100684"/>
      <w:bookmarkEnd w:id="29"/>
    </w:p>
    <w:p w:rsidR="000B7E66" w:rsidRPr="00FD25EF" w:rsidRDefault="000B7E66" w:rsidP="000B7E66">
      <w:pPr>
        <w:numPr>
          <w:ilvl w:val="0"/>
          <w:numId w:val="24"/>
        </w:numPr>
        <w:shd w:val="clear" w:color="auto" w:fill="FFFFFF"/>
        <w:spacing w:after="200"/>
        <w:ind w:left="0" w:firstLine="426"/>
        <w:contextualSpacing/>
        <w:jc w:val="both"/>
        <w:rPr>
          <w:color w:val="000000"/>
        </w:rPr>
      </w:pPr>
      <w:r w:rsidRPr="00FD25EF">
        <w:rPr>
          <w:color w:val="000000"/>
        </w:rPr>
        <w:t>уважать честь и достоинство обучающихся и других участников образовательных отношений;</w:t>
      </w:r>
      <w:bookmarkStart w:id="30" w:name="dst100685"/>
      <w:bookmarkEnd w:id="30"/>
    </w:p>
    <w:p w:rsidR="000B7E66" w:rsidRPr="00FD25EF" w:rsidRDefault="000B7E66" w:rsidP="000B7E66">
      <w:pPr>
        <w:numPr>
          <w:ilvl w:val="0"/>
          <w:numId w:val="24"/>
        </w:numPr>
        <w:shd w:val="clear" w:color="auto" w:fill="FFFFFF"/>
        <w:spacing w:after="200"/>
        <w:ind w:left="0" w:firstLine="426"/>
        <w:contextualSpacing/>
        <w:jc w:val="both"/>
        <w:rPr>
          <w:color w:val="000000"/>
        </w:rPr>
      </w:pPr>
      <w:proofErr w:type="gramStart"/>
      <w:r w:rsidRPr="00FD25EF">
        <w:rPr>
          <w:color w:val="000000"/>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bookmarkStart w:id="31" w:name="dst100686"/>
      <w:bookmarkEnd w:id="31"/>
      <w:proofErr w:type="gramEnd"/>
    </w:p>
    <w:p w:rsidR="000B7E66" w:rsidRPr="00FD25EF" w:rsidRDefault="000B7E66" w:rsidP="000B7E66">
      <w:pPr>
        <w:numPr>
          <w:ilvl w:val="0"/>
          <w:numId w:val="24"/>
        </w:numPr>
        <w:shd w:val="clear" w:color="auto" w:fill="FFFFFF"/>
        <w:spacing w:after="200"/>
        <w:ind w:left="0" w:firstLine="426"/>
        <w:contextualSpacing/>
        <w:jc w:val="both"/>
        <w:rPr>
          <w:color w:val="000000"/>
        </w:rPr>
      </w:pPr>
      <w:r w:rsidRPr="00FD25EF">
        <w:rPr>
          <w:color w:val="000000"/>
        </w:rPr>
        <w:t>применять педагогически обоснованные и обеспечивающие высокое качество образования формы, методы обучения и воспитания;</w:t>
      </w:r>
      <w:bookmarkStart w:id="32" w:name="dst100687"/>
      <w:bookmarkEnd w:id="32"/>
    </w:p>
    <w:p w:rsidR="000B7E66" w:rsidRPr="00FD25EF" w:rsidRDefault="000B7E66" w:rsidP="000B7E66">
      <w:pPr>
        <w:numPr>
          <w:ilvl w:val="0"/>
          <w:numId w:val="24"/>
        </w:numPr>
        <w:shd w:val="clear" w:color="auto" w:fill="FFFFFF"/>
        <w:spacing w:after="200"/>
        <w:ind w:left="0" w:firstLine="426"/>
        <w:contextualSpacing/>
        <w:jc w:val="both"/>
        <w:rPr>
          <w:color w:val="000000"/>
        </w:rPr>
      </w:pPr>
      <w:r w:rsidRPr="00FD25EF">
        <w:rPr>
          <w:color w:val="000000"/>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bookmarkStart w:id="33" w:name="dst100688"/>
      <w:bookmarkEnd w:id="33"/>
    </w:p>
    <w:p w:rsidR="000B7E66" w:rsidRPr="00FD25EF" w:rsidRDefault="000B7E66" w:rsidP="000B7E66">
      <w:pPr>
        <w:numPr>
          <w:ilvl w:val="0"/>
          <w:numId w:val="24"/>
        </w:numPr>
        <w:shd w:val="clear" w:color="auto" w:fill="FFFFFF"/>
        <w:spacing w:after="200"/>
        <w:ind w:left="0" w:firstLine="426"/>
        <w:contextualSpacing/>
        <w:jc w:val="both"/>
        <w:rPr>
          <w:color w:val="000000"/>
        </w:rPr>
      </w:pPr>
      <w:r w:rsidRPr="00FD25EF">
        <w:rPr>
          <w:color w:val="000000"/>
        </w:rPr>
        <w:t>систематически повышать свой профессиональный уровень;</w:t>
      </w:r>
      <w:bookmarkStart w:id="34" w:name="dst100689"/>
      <w:bookmarkEnd w:id="34"/>
    </w:p>
    <w:p w:rsidR="000B7E66" w:rsidRPr="00FD25EF" w:rsidRDefault="000B7E66" w:rsidP="000B7E66">
      <w:pPr>
        <w:numPr>
          <w:ilvl w:val="0"/>
          <w:numId w:val="24"/>
        </w:numPr>
        <w:shd w:val="clear" w:color="auto" w:fill="FFFFFF"/>
        <w:spacing w:after="200"/>
        <w:ind w:left="0" w:firstLine="426"/>
        <w:contextualSpacing/>
        <w:jc w:val="both"/>
        <w:rPr>
          <w:color w:val="000000"/>
        </w:rPr>
      </w:pPr>
      <w:r w:rsidRPr="00FD25EF">
        <w:rPr>
          <w:color w:val="000000"/>
        </w:rPr>
        <w:t>проходить аттестацию на соответствие занимаемой должности в порядке, установленном законодательством об образовании;</w:t>
      </w:r>
      <w:bookmarkStart w:id="35" w:name="dst100690"/>
      <w:bookmarkEnd w:id="35"/>
    </w:p>
    <w:p w:rsidR="000B7E66" w:rsidRPr="00FD25EF" w:rsidRDefault="000B7E66" w:rsidP="000B7E66">
      <w:pPr>
        <w:numPr>
          <w:ilvl w:val="0"/>
          <w:numId w:val="24"/>
        </w:numPr>
        <w:shd w:val="clear" w:color="auto" w:fill="FFFFFF"/>
        <w:spacing w:after="200"/>
        <w:ind w:left="0" w:firstLine="426"/>
        <w:contextualSpacing/>
        <w:jc w:val="both"/>
        <w:rPr>
          <w:color w:val="000000"/>
        </w:rPr>
      </w:pPr>
      <w:r w:rsidRPr="00FD25EF">
        <w:rPr>
          <w:color w:val="000000"/>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bookmarkStart w:id="36" w:name="dst100691"/>
      <w:bookmarkEnd w:id="36"/>
    </w:p>
    <w:p w:rsidR="000B7E66" w:rsidRPr="00FD25EF" w:rsidRDefault="000B7E66" w:rsidP="000B7E66">
      <w:pPr>
        <w:numPr>
          <w:ilvl w:val="0"/>
          <w:numId w:val="24"/>
        </w:numPr>
        <w:shd w:val="clear" w:color="auto" w:fill="FFFFFF"/>
        <w:spacing w:after="200"/>
        <w:ind w:left="0" w:firstLine="426"/>
        <w:contextualSpacing/>
        <w:jc w:val="both"/>
        <w:rPr>
          <w:color w:val="000000"/>
        </w:rPr>
      </w:pPr>
      <w:r w:rsidRPr="00FD25EF">
        <w:rPr>
          <w:color w:val="000000"/>
        </w:rPr>
        <w:t>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0B7E66" w:rsidRPr="00FD25EF" w:rsidRDefault="000B7E66" w:rsidP="000B7E66">
      <w:pPr>
        <w:tabs>
          <w:tab w:val="left" w:pos="536"/>
        </w:tabs>
        <w:ind w:firstLine="426"/>
        <w:contextualSpacing/>
        <w:jc w:val="both"/>
        <w:rPr>
          <w:szCs w:val="22"/>
        </w:rPr>
      </w:pPr>
      <w:bookmarkStart w:id="37" w:name="dst100693"/>
      <w:bookmarkStart w:id="38" w:name="dst100694"/>
      <w:bookmarkStart w:id="39" w:name="dst100695"/>
      <w:bookmarkEnd w:id="37"/>
      <w:bookmarkEnd w:id="38"/>
      <w:bookmarkEnd w:id="39"/>
      <w:r w:rsidRPr="00FD25EF">
        <w:rPr>
          <w:szCs w:val="22"/>
        </w:rPr>
        <w:t>3.7.</w:t>
      </w:r>
      <w:r w:rsidRPr="00FD25EF">
        <w:rPr>
          <w:b/>
          <w:i/>
          <w:szCs w:val="22"/>
        </w:rPr>
        <w:t xml:space="preserve"> Педагогическим работникам запрещается:</w:t>
      </w:r>
    </w:p>
    <w:p w:rsidR="000B7E66" w:rsidRPr="00FD25EF" w:rsidRDefault="000B7E66" w:rsidP="000B7E66">
      <w:pPr>
        <w:numPr>
          <w:ilvl w:val="0"/>
          <w:numId w:val="22"/>
        </w:numPr>
        <w:spacing w:before="2" w:after="200"/>
        <w:ind w:left="0" w:firstLine="426"/>
        <w:contextualSpacing/>
        <w:jc w:val="both"/>
        <w:rPr>
          <w:szCs w:val="22"/>
        </w:rPr>
      </w:pPr>
      <w:r w:rsidRPr="00FD25EF">
        <w:rPr>
          <w:szCs w:val="22"/>
        </w:rPr>
        <w:t>изменять по своему усмотрению расписание непосредственно образовательной деятельности;</w:t>
      </w:r>
    </w:p>
    <w:p w:rsidR="000B7E66" w:rsidRPr="00FD25EF" w:rsidRDefault="000B7E66" w:rsidP="000B7E66">
      <w:pPr>
        <w:numPr>
          <w:ilvl w:val="0"/>
          <w:numId w:val="22"/>
        </w:numPr>
        <w:spacing w:after="200"/>
        <w:ind w:left="0" w:firstLine="426"/>
        <w:contextualSpacing/>
        <w:jc w:val="both"/>
        <w:rPr>
          <w:szCs w:val="22"/>
        </w:rPr>
      </w:pPr>
      <w:r w:rsidRPr="00FD25EF">
        <w:rPr>
          <w:szCs w:val="22"/>
        </w:rPr>
        <w:t>отменять, удлинять продолжительность непосредственно образовательной деятельности;</w:t>
      </w:r>
    </w:p>
    <w:p w:rsidR="000B7E66" w:rsidRPr="00FD25EF" w:rsidRDefault="000B7E66" w:rsidP="000B7E66">
      <w:pPr>
        <w:numPr>
          <w:ilvl w:val="0"/>
          <w:numId w:val="22"/>
        </w:numPr>
        <w:spacing w:after="200"/>
        <w:ind w:left="0" w:firstLine="426"/>
        <w:contextualSpacing/>
        <w:jc w:val="both"/>
        <w:rPr>
          <w:szCs w:val="22"/>
        </w:rPr>
      </w:pPr>
      <w:r w:rsidRPr="00FD25EF">
        <w:rPr>
          <w:szCs w:val="22"/>
        </w:rPr>
        <w:t>использовать образовательную деятельность для политической агитации</w:t>
      </w:r>
      <w:r w:rsidRPr="00FD25EF">
        <w:rPr>
          <w:color w:val="000000"/>
        </w:rPr>
        <w:t xml:space="preserve"> принуждения обучающихся к принятию политических, религиозных или иных убеждений </w:t>
      </w:r>
      <w:r w:rsidRPr="00FD25EF">
        <w:rPr>
          <w:color w:val="000000"/>
        </w:rPr>
        <w:lastRenderedPageBreak/>
        <w:t xml:space="preserve">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FD25EF">
        <w:rPr>
          <w:color w:val="000000"/>
        </w:rPr>
        <w:t>сообщения</w:t>
      </w:r>
      <w:proofErr w:type="gramEnd"/>
      <w:r w:rsidRPr="00FD25EF">
        <w:rPr>
          <w:color w:val="000000"/>
        </w:rPr>
        <w:t xml:space="preserve"> обучающимся недостоверных сведений об исторических, о национальных, религиозных и культурных </w:t>
      </w:r>
      <w:proofErr w:type="gramStart"/>
      <w:r w:rsidRPr="00FD25EF">
        <w:rPr>
          <w:color w:val="000000"/>
        </w:rPr>
        <w:t>традициях</w:t>
      </w:r>
      <w:proofErr w:type="gramEnd"/>
      <w:r w:rsidRPr="00FD25EF">
        <w:rPr>
          <w:color w:val="000000"/>
        </w:rPr>
        <w:t xml:space="preserve"> народов, а также для побуждения обучающихся к действиям, противоречащим </w:t>
      </w:r>
      <w:hyperlink r:id="rId16" w:anchor="dst0" w:history="1">
        <w:r w:rsidRPr="00FD25EF">
          <w:t>Конституции</w:t>
        </w:r>
      </w:hyperlink>
      <w:r w:rsidRPr="00FD25EF">
        <w:t> </w:t>
      </w:r>
      <w:r w:rsidRPr="00FD25EF">
        <w:rPr>
          <w:color w:val="000000"/>
        </w:rPr>
        <w:t>Российской Федерации.</w:t>
      </w:r>
      <w:r w:rsidRPr="00FD25EF">
        <w:rPr>
          <w:szCs w:val="22"/>
        </w:rPr>
        <w:t>.</w:t>
      </w:r>
    </w:p>
    <w:p w:rsidR="000B7E66" w:rsidRPr="00FD25EF" w:rsidRDefault="000B7E66" w:rsidP="000B7E66">
      <w:pPr>
        <w:tabs>
          <w:tab w:val="left" w:pos="646"/>
        </w:tabs>
        <w:ind w:right="115" w:firstLine="426"/>
        <w:contextualSpacing/>
        <w:jc w:val="both"/>
        <w:rPr>
          <w:szCs w:val="22"/>
        </w:rPr>
      </w:pPr>
      <w:r w:rsidRPr="00FD25EF">
        <w:rPr>
          <w:szCs w:val="22"/>
        </w:rPr>
        <w:t xml:space="preserve">3.8. </w:t>
      </w:r>
      <w:r w:rsidRPr="00FD25EF">
        <w:rPr>
          <w:b/>
          <w:szCs w:val="22"/>
        </w:rPr>
        <w:t>Педагогическим и другим работникам</w:t>
      </w:r>
      <w:r w:rsidRPr="00FD25EF">
        <w:rPr>
          <w:szCs w:val="22"/>
        </w:rPr>
        <w:t xml:space="preserve"> учреждения в помещениях образовательного учреждения и на территории учреждения </w:t>
      </w:r>
      <w:r w:rsidRPr="00FD25EF">
        <w:rPr>
          <w:b/>
          <w:szCs w:val="22"/>
        </w:rPr>
        <w:t>запрещается</w:t>
      </w:r>
      <w:r w:rsidRPr="00FD25EF">
        <w:rPr>
          <w:szCs w:val="22"/>
        </w:rPr>
        <w:t>:</w:t>
      </w:r>
    </w:p>
    <w:p w:rsidR="000B7E66" w:rsidRPr="00FD25EF" w:rsidRDefault="000B7E66" w:rsidP="000B7E66">
      <w:pPr>
        <w:numPr>
          <w:ilvl w:val="0"/>
          <w:numId w:val="22"/>
        </w:numPr>
        <w:tabs>
          <w:tab w:val="left" w:pos="646"/>
        </w:tabs>
        <w:spacing w:after="200"/>
        <w:ind w:right="115" w:hanging="294"/>
        <w:contextualSpacing/>
        <w:jc w:val="both"/>
        <w:rPr>
          <w:szCs w:val="22"/>
        </w:rPr>
      </w:pPr>
      <w:r w:rsidRPr="00FD25EF">
        <w:rPr>
          <w:szCs w:val="22"/>
        </w:rPr>
        <w:t>изменять по своему усмотрению утвержденный график работы;</w:t>
      </w:r>
    </w:p>
    <w:p w:rsidR="000B7E66" w:rsidRPr="00FD25EF" w:rsidRDefault="000B7E66" w:rsidP="000B7E66">
      <w:pPr>
        <w:numPr>
          <w:ilvl w:val="0"/>
          <w:numId w:val="22"/>
        </w:numPr>
        <w:tabs>
          <w:tab w:val="left" w:pos="360"/>
        </w:tabs>
        <w:spacing w:after="200"/>
        <w:ind w:left="0" w:right="115" w:firstLine="426"/>
        <w:contextualSpacing/>
        <w:jc w:val="both"/>
        <w:rPr>
          <w:szCs w:val="22"/>
        </w:rPr>
      </w:pPr>
      <w:r w:rsidRPr="00FD25EF">
        <w:rPr>
          <w:szCs w:val="22"/>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0B7E66" w:rsidRPr="00FD25EF" w:rsidRDefault="000B7E66" w:rsidP="000B7E66">
      <w:pPr>
        <w:numPr>
          <w:ilvl w:val="0"/>
          <w:numId w:val="22"/>
        </w:numPr>
        <w:tabs>
          <w:tab w:val="left" w:pos="360"/>
        </w:tabs>
        <w:spacing w:before="2" w:after="200"/>
        <w:ind w:left="0" w:firstLine="426"/>
        <w:contextualSpacing/>
        <w:jc w:val="both"/>
        <w:rPr>
          <w:szCs w:val="22"/>
        </w:rPr>
      </w:pPr>
      <w:r w:rsidRPr="00FD25EF">
        <w:rPr>
          <w:szCs w:val="22"/>
        </w:rPr>
        <w:t>хранить легковоспламеняющиеся и ядовитые вещества.</w:t>
      </w:r>
    </w:p>
    <w:p w:rsidR="000B7E66" w:rsidRPr="00FD25EF" w:rsidRDefault="000B7E66" w:rsidP="000B7E66">
      <w:pPr>
        <w:tabs>
          <w:tab w:val="left" w:pos="502"/>
        </w:tabs>
        <w:spacing w:before="1"/>
        <w:ind w:left="501"/>
        <w:contextualSpacing/>
        <w:jc w:val="center"/>
        <w:rPr>
          <w:b/>
          <w:szCs w:val="22"/>
        </w:rPr>
      </w:pPr>
      <w:r w:rsidRPr="00FD25EF">
        <w:rPr>
          <w:b/>
          <w:szCs w:val="22"/>
        </w:rPr>
        <w:t>4. Рабочее время и время отдыха</w:t>
      </w:r>
    </w:p>
    <w:p w:rsidR="000B7E66" w:rsidRPr="00FD25EF" w:rsidRDefault="000B7E66" w:rsidP="000B7E66">
      <w:pPr>
        <w:tabs>
          <w:tab w:val="left" w:pos="536"/>
        </w:tabs>
        <w:ind w:firstLine="426"/>
        <w:contextualSpacing/>
        <w:jc w:val="both"/>
        <w:rPr>
          <w:b/>
          <w:szCs w:val="22"/>
        </w:rPr>
      </w:pPr>
      <w:r w:rsidRPr="00FD25EF">
        <w:rPr>
          <w:b/>
          <w:szCs w:val="22"/>
        </w:rPr>
        <w:t>4.1. Режим рабочего времени:</w:t>
      </w:r>
    </w:p>
    <w:p w:rsidR="000B7E66" w:rsidRPr="00FD25EF" w:rsidRDefault="000B7E66" w:rsidP="000B7E66">
      <w:pPr>
        <w:tabs>
          <w:tab w:val="left" w:pos="536"/>
        </w:tabs>
        <w:ind w:firstLine="426"/>
        <w:contextualSpacing/>
        <w:jc w:val="both"/>
        <w:rPr>
          <w:szCs w:val="22"/>
        </w:rPr>
      </w:pPr>
      <w:r w:rsidRPr="00FD25EF">
        <w:rPr>
          <w:szCs w:val="22"/>
        </w:rPr>
        <w:t xml:space="preserve">4.1.1. В </w:t>
      </w:r>
      <w:r>
        <w:t>МАДОУ «Детский сад № 320</w:t>
      </w:r>
      <w:r w:rsidRPr="00FD25EF">
        <w:t xml:space="preserve">» </w:t>
      </w:r>
      <w:r w:rsidRPr="00FD25EF">
        <w:rPr>
          <w:szCs w:val="22"/>
        </w:rPr>
        <w:t xml:space="preserve">устанавливается пятидневная рабочая неделя с </w:t>
      </w:r>
      <w:r w:rsidRPr="00FD25EF">
        <w:rPr>
          <w:spacing w:val="-3"/>
          <w:szCs w:val="22"/>
        </w:rPr>
        <w:t xml:space="preserve">двумя </w:t>
      </w:r>
      <w:r w:rsidRPr="00FD25EF">
        <w:rPr>
          <w:szCs w:val="22"/>
        </w:rPr>
        <w:t xml:space="preserve">выходными днями: суббота, воскресенье. </w:t>
      </w:r>
    </w:p>
    <w:p w:rsidR="000B7E66" w:rsidRPr="00FD25EF" w:rsidRDefault="000B7E66" w:rsidP="000B7E66">
      <w:pPr>
        <w:tabs>
          <w:tab w:val="left" w:pos="536"/>
        </w:tabs>
        <w:ind w:firstLine="426"/>
        <w:contextualSpacing/>
        <w:jc w:val="both"/>
        <w:rPr>
          <w:szCs w:val="22"/>
        </w:rPr>
      </w:pPr>
      <w:r w:rsidRPr="00FD25EF">
        <w:rPr>
          <w:szCs w:val="22"/>
        </w:rPr>
        <w:t xml:space="preserve">Режим работы </w:t>
      </w:r>
      <w:r>
        <w:t>МАДОУ «Детский сад № 320</w:t>
      </w:r>
      <w:r w:rsidRPr="00FD25EF">
        <w:t xml:space="preserve">» </w:t>
      </w:r>
      <w:r w:rsidRPr="00FD25EF">
        <w:rPr>
          <w:szCs w:val="22"/>
        </w:rPr>
        <w:t>с 06:30 до 18:</w:t>
      </w:r>
      <w:r>
        <w:rPr>
          <w:szCs w:val="22"/>
        </w:rPr>
        <w:t>3</w:t>
      </w:r>
      <w:r w:rsidRPr="00FD25EF">
        <w:rPr>
          <w:szCs w:val="22"/>
        </w:rPr>
        <w:t>0.</w:t>
      </w:r>
    </w:p>
    <w:p w:rsidR="000B7E66" w:rsidRDefault="000B7E66" w:rsidP="000B7E66">
      <w:pPr>
        <w:tabs>
          <w:tab w:val="left" w:pos="536"/>
        </w:tabs>
        <w:ind w:firstLine="426"/>
        <w:contextualSpacing/>
        <w:jc w:val="both"/>
        <w:rPr>
          <w:szCs w:val="22"/>
        </w:rPr>
      </w:pPr>
      <w:r w:rsidRPr="00FD25EF">
        <w:rPr>
          <w:szCs w:val="22"/>
        </w:rPr>
        <w:t>- группы с 10,5 часовым пребыванием (</w:t>
      </w:r>
      <w:r>
        <w:rPr>
          <w:szCs w:val="22"/>
        </w:rPr>
        <w:t>10 групп) с 7.00 до 17.3</w:t>
      </w:r>
      <w:r w:rsidRPr="00FD25EF">
        <w:rPr>
          <w:szCs w:val="22"/>
        </w:rPr>
        <w:t>0;</w:t>
      </w:r>
    </w:p>
    <w:p w:rsidR="000B7E66" w:rsidRPr="00FD25EF" w:rsidRDefault="000B7E66" w:rsidP="000B7E66">
      <w:pPr>
        <w:tabs>
          <w:tab w:val="left" w:pos="536"/>
        </w:tabs>
        <w:ind w:firstLine="426"/>
        <w:contextualSpacing/>
        <w:jc w:val="both"/>
        <w:rPr>
          <w:szCs w:val="22"/>
        </w:rPr>
      </w:pPr>
      <w:r>
        <w:rPr>
          <w:szCs w:val="22"/>
        </w:rPr>
        <w:t xml:space="preserve">- группа присмотра и ухода в утреннее и вечернее время с 06.30 до  07.00 и  с 17.30 до 18.30 </w:t>
      </w:r>
    </w:p>
    <w:p w:rsidR="000B7E66" w:rsidRPr="00FD25EF" w:rsidRDefault="000B7E66" w:rsidP="000B7E66">
      <w:pPr>
        <w:tabs>
          <w:tab w:val="left" w:pos="536"/>
        </w:tabs>
        <w:ind w:firstLine="426"/>
        <w:contextualSpacing/>
        <w:jc w:val="both"/>
        <w:rPr>
          <w:b/>
          <w:szCs w:val="22"/>
        </w:rPr>
      </w:pPr>
      <w:r w:rsidRPr="00FD25EF">
        <w:rPr>
          <w:szCs w:val="22"/>
        </w:rPr>
        <w:t xml:space="preserve">4.1.2. Особенности режима рабочего времени и времени </w:t>
      </w:r>
      <w:proofErr w:type="gramStart"/>
      <w:r w:rsidRPr="00FD25EF">
        <w:rPr>
          <w:szCs w:val="22"/>
        </w:rPr>
        <w:t>отдыха</w:t>
      </w:r>
      <w:proofErr w:type="gramEnd"/>
      <w:r w:rsidRPr="00FD25EF">
        <w:rPr>
          <w:szCs w:val="22"/>
        </w:rPr>
        <w:t xml:space="preserve"> педагогических и других работников </w:t>
      </w:r>
      <w:r>
        <w:t>МАДОУ «Детский сад № 320</w:t>
      </w:r>
      <w:r w:rsidRPr="00FD25EF">
        <w:t xml:space="preserve">» </w:t>
      </w:r>
      <w:r w:rsidRPr="00FD25EF">
        <w:rPr>
          <w:szCs w:val="22"/>
        </w:rPr>
        <w:t>устанавливаются в соответствии с трудовым законодательством, нормативными правовыми актами Российской Федерации.</w:t>
      </w:r>
    </w:p>
    <w:p w:rsidR="000B7E66" w:rsidRPr="00FD25EF" w:rsidRDefault="000B7E66" w:rsidP="000B7E66">
      <w:pPr>
        <w:tabs>
          <w:tab w:val="left" w:pos="536"/>
        </w:tabs>
        <w:ind w:firstLine="426"/>
        <w:contextualSpacing/>
        <w:jc w:val="both"/>
        <w:rPr>
          <w:szCs w:val="22"/>
        </w:rPr>
      </w:pPr>
      <w:r w:rsidRPr="00FD25EF">
        <w:rPr>
          <w:szCs w:val="22"/>
        </w:rPr>
        <w:t xml:space="preserve">Режим рабочего времени и времени </w:t>
      </w:r>
      <w:proofErr w:type="gramStart"/>
      <w:r w:rsidRPr="00FD25EF">
        <w:rPr>
          <w:szCs w:val="22"/>
        </w:rPr>
        <w:t>отдыха</w:t>
      </w:r>
      <w:proofErr w:type="gramEnd"/>
      <w:r w:rsidRPr="00FD25EF">
        <w:rPr>
          <w:szCs w:val="22"/>
        </w:rPr>
        <w:t xml:space="preserve"> педагогических и других работников </w:t>
      </w:r>
      <w:r>
        <w:t>МАДОУ «Детский сад № 320</w:t>
      </w:r>
      <w:r w:rsidRPr="00FD25EF">
        <w:t>»</w:t>
      </w:r>
      <w:r w:rsidRPr="00FD25EF">
        <w:rPr>
          <w:szCs w:val="22"/>
        </w:rPr>
        <w:t>, включающий предоставление выходных дней, определяется с учетом режима деятельности учреждения и устанавливается правилами внутреннего трудового распорядка, коллективным договором, расписанием непосредственно образовательной деятельности, графиками работы (графиками сменности).</w:t>
      </w:r>
    </w:p>
    <w:p w:rsidR="000B7E66" w:rsidRPr="00FD25EF" w:rsidRDefault="000B7E66" w:rsidP="000B7E66">
      <w:pPr>
        <w:tabs>
          <w:tab w:val="left" w:pos="0"/>
        </w:tabs>
        <w:spacing w:before="1"/>
        <w:ind w:firstLine="426"/>
        <w:contextualSpacing/>
        <w:jc w:val="both"/>
        <w:rPr>
          <w:szCs w:val="22"/>
        </w:rPr>
      </w:pPr>
      <w:r w:rsidRPr="00FD25EF">
        <w:rPr>
          <w:szCs w:val="22"/>
        </w:rPr>
        <w:t xml:space="preserve">4.1.3. Нормальная продолжительность рабочего времени не может превышать 40 часов в неделю. </w:t>
      </w:r>
    </w:p>
    <w:p w:rsidR="000B7E66" w:rsidRPr="00FD25EF" w:rsidRDefault="000B7E66" w:rsidP="000B7E66">
      <w:pPr>
        <w:tabs>
          <w:tab w:val="left" w:pos="536"/>
        </w:tabs>
        <w:ind w:firstLine="426"/>
        <w:contextualSpacing/>
        <w:jc w:val="both"/>
        <w:rPr>
          <w:b/>
          <w:szCs w:val="22"/>
        </w:rPr>
      </w:pPr>
      <w:r w:rsidRPr="00FD25EF">
        <w:rPr>
          <w:szCs w:val="22"/>
        </w:rPr>
        <w:t>Сокращенная продолжительность рабочего времени устанавливается (ст. 92 ТК РФ):</w:t>
      </w:r>
    </w:p>
    <w:p w:rsidR="000B7E66" w:rsidRPr="00FD25EF" w:rsidRDefault="000B7E66" w:rsidP="000B7E66">
      <w:pPr>
        <w:numPr>
          <w:ilvl w:val="0"/>
          <w:numId w:val="10"/>
        </w:numPr>
        <w:tabs>
          <w:tab w:val="left" w:pos="0"/>
        </w:tabs>
        <w:spacing w:after="200"/>
        <w:ind w:firstLine="473"/>
        <w:contextualSpacing/>
        <w:jc w:val="both"/>
        <w:rPr>
          <w:szCs w:val="22"/>
        </w:rPr>
      </w:pPr>
      <w:r w:rsidRPr="00FD25EF">
        <w:rPr>
          <w:szCs w:val="22"/>
        </w:rPr>
        <w:t xml:space="preserve">для работников в возрасте </w:t>
      </w:r>
      <w:r w:rsidRPr="00FD25EF">
        <w:rPr>
          <w:spacing w:val="-4"/>
          <w:szCs w:val="22"/>
        </w:rPr>
        <w:t xml:space="preserve">до </w:t>
      </w:r>
      <w:r w:rsidRPr="00FD25EF">
        <w:rPr>
          <w:szCs w:val="22"/>
        </w:rPr>
        <w:t>шестнадцати лет – не более 24 часов в неделю;</w:t>
      </w:r>
    </w:p>
    <w:p w:rsidR="000B7E66" w:rsidRPr="00FD25EF" w:rsidRDefault="000B7E66" w:rsidP="000B7E66">
      <w:pPr>
        <w:numPr>
          <w:ilvl w:val="0"/>
          <w:numId w:val="10"/>
        </w:numPr>
        <w:tabs>
          <w:tab w:val="left" w:pos="0"/>
        </w:tabs>
        <w:spacing w:before="45" w:after="200"/>
        <w:ind w:right="108" w:firstLine="473"/>
        <w:contextualSpacing/>
        <w:jc w:val="both"/>
        <w:rPr>
          <w:szCs w:val="22"/>
        </w:rPr>
      </w:pPr>
      <w:r w:rsidRPr="00FD25EF">
        <w:rPr>
          <w:szCs w:val="22"/>
        </w:rPr>
        <w:t>для работников в возрасте от шестнадцати до восемнадцати лет – не более 35 часов в неделю;</w:t>
      </w:r>
    </w:p>
    <w:p w:rsidR="000B7E66" w:rsidRPr="00FD25EF" w:rsidRDefault="000B7E66" w:rsidP="000B7E66">
      <w:pPr>
        <w:numPr>
          <w:ilvl w:val="0"/>
          <w:numId w:val="10"/>
        </w:numPr>
        <w:tabs>
          <w:tab w:val="left" w:pos="0"/>
        </w:tabs>
        <w:spacing w:before="1" w:after="200"/>
        <w:ind w:firstLine="473"/>
        <w:contextualSpacing/>
        <w:jc w:val="both"/>
        <w:rPr>
          <w:szCs w:val="22"/>
        </w:rPr>
      </w:pPr>
      <w:r w:rsidRPr="00FD25EF">
        <w:rPr>
          <w:szCs w:val="22"/>
        </w:rPr>
        <w:t>для работников, являющихся инвалидами 1 или 2 группы, - не более 35 часов в неделю;</w:t>
      </w:r>
    </w:p>
    <w:p w:rsidR="000B7E66" w:rsidRPr="00FD25EF" w:rsidRDefault="000B7E66" w:rsidP="000B7E66">
      <w:pPr>
        <w:numPr>
          <w:ilvl w:val="0"/>
          <w:numId w:val="10"/>
        </w:numPr>
        <w:spacing w:after="200"/>
        <w:ind w:firstLine="425"/>
        <w:contextualSpacing/>
        <w:jc w:val="both"/>
      </w:pPr>
      <w:r w:rsidRPr="00FD25EF">
        <w:t>для медицинских работников устанавливается сокращенная продолжительность рабочего времени не более 39 часов в неделю (ст.350 ТК РФ).</w:t>
      </w:r>
    </w:p>
    <w:p w:rsidR="000B7E66" w:rsidRPr="00FD25EF" w:rsidRDefault="000B7E66" w:rsidP="000B7E66">
      <w:pPr>
        <w:numPr>
          <w:ilvl w:val="0"/>
          <w:numId w:val="10"/>
        </w:numPr>
        <w:spacing w:after="200"/>
        <w:ind w:firstLine="425"/>
        <w:contextualSpacing/>
        <w:jc w:val="both"/>
      </w:pPr>
      <w:r w:rsidRPr="00FD25EF">
        <w:rPr>
          <w:szCs w:val="22"/>
        </w:rPr>
        <w:t xml:space="preserve">для педагогических работников устанавливается сокращенная продолжительность рабочего времени – не более 36 часов в неделю. 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её изменения </w:t>
      </w:r>
      <w:proofErr w:type="gramStart"/>
      <w:r w:rsidRPr="00FD25EF">
        <w:rPr>
          <w:szCs w:val="22"/>
        </w:rPr>
        <w:t>определяются</w:t>
      </w:r>
      <w:proofErr w:type="gramEnd"/>
      <w:r w:rsidRPr="00FD25EF">
        <w:rPr>
          <w:szCs w:val="22"/>
        </w:rPr>
        <w:t xml:space="preserve"> определяется нормативными правовыми актами Российской Федерации (ст. 333 ТК РФ).</w:t>
      </w:r>
    </w:p>
    <w:p w:rsidR="000B7E66" w:rsidRPr="009C22C8" w:rsidRDefault="000B7E66" w:rsidP="000B7E66">
      <w:pPr>
        <w:tabs>
          <w:tab w:val="left" w:pos="0"/>
        </w:tabs>
        <w:spacing w:before="1" w:after="200"/>
        <w:ind w:firstLine="426"/>
        <w:contextualSpacing/>
        <w:jc w:val="both"/>
        <w:rPr>
          <w:szCs w:val="22"/>
        </w:rPr>
      </w:pPr>
      <w:r w:rsidRPr="00FD25EF">
        <w:rPr>
          <w:szCs w:val="22"/>
        </w:rPr>
        <w:t>4.1.4. Продолжительность рабочего дня руководителя, административно-хозяйственного, обслуживающего и учебно-вспомогательного персонала - 40 часов в неделю</w:t>
      </w:r>
      <w:r>
        <w:rPr>
          <w:szCs w:val="22"/>
        </w:rPr>
        <w:t>,</w:t>
      </w:r>
      <w:r w:rsidRPr="009C22C8">
        <w:t xml:space="preserve"> </w:t>
      </w:r>
      <w:r w:rsidRPr="00FD25EF">
        <w:t>для медицинских работников – 39 часов в неделю.</w:t>
      </w:r>
    </w:p>
    <w:p w:rsidR="000B7E66" w:rsidRPr="00FD25EF" w:rsidRDefault="000B7E66" w:rsidP="000B7E66">
      <w:pPr>
        <w:tabs>
          <w:tab w:val="left" w:pos="0"/>
        </w:tabs>
        <w:spacing w:before="1"/>
        <w:ind w:firstLine="426"/>
        <w:contextualSpacing/>
        <w:jc w:val="both"/>
        <w:rPr>
          <w:szCs w:val="22"/>
        </w:rPr>
      </w:pPr>
      <w:r w:rsidRPr="00FD25EF">
        <w:rPr>
          <w:szCs w:val="22"/>
        </w:rPr>
        <w:t>4.1.5. Продолжительность рабочего дня педагогических работников:</w:t>
      </w:r>
    </w:p>
    <w:p w:rsidR="000B7E66" w:rsidRPr="00FD25EF" w:rsidRDefault="000B7E66" w:rsidP="000B7E66">
      <w:pPr>
        <w:numPr>
          <w:ilvl w:val="0"/>
          <w:numId w:val="23"/>
        </w:numPr>
        <w:tabs>
          <w:tab w:val="left" w:pos="0"/>
        </w:tabs>
        <w:spacing w:before="1" w:after="200"/>
        <w:ind w:left="0" w:firstLine="426"/>
        <w:contextualSpacing/>
        <w:jc w:val="both"/>
        <w:rPr>
          <w:szCs w:val="22"/>
        </w:rPr>
      </w:pPr>
      <w:r w:rsidRPr="00FD25EF">
        <w:rPr>
          <w:szCs w:val="22"/>
        </w:rPr>
        <w:lastRenderedPageBreak/>
        <w:t>для старшего воспитателя и воспитателей определяется из расчёта 36 часов в неделю;</w:t>
      </w:r>
    </w:p>
    <w:p w:rsidR="000B7E66" w:rsidRPr="00FD25EF" w:rsidRDefault="000B7E66" w:rsidP="000B7E66">
      <w:pPr>
        <w:numPr>
          <w:ilvl w:val="0"/>
          <w:numId w:val="23"/>
        </w:numPr>
        <w:tabs>
          <w:tab w:val="left" w:pos="0"/>
        </w:tabs>
        <w:spacing w:before="1" w:after="200"/>
        <w:ind w:left="0" w:firstLine="426"/>
        <w:contextualSpacing/>
        <w:jc w:val="both"/>
        <w:rPr>
          <w:szCs w:val="22"/>
        </w:rPr>
      </w:pPr>
      <w:r w:rsidRPr="00FD25EF">
        <w:rPr>
          <w:szCs w:val="22"/>
        </w:rPr>
        <w:t>для педагога-психолога – 36 часов в неделю;</w:t>
      </w:r>
    </w:p>
    <w:p w:rsidR="000B7E66" w:rsidRPr="00FD25EF" w:rsidRDefault="000B7E66" w:rsidP="000B7E66">
      <w:pPr>
        <w:numPr>
          <w:ilvl w:val="0"/>
          <w:numId w:val="23"/>
        </w:numPr>
        <w:tabs>
          <w:tab w:val="left" w:pos="0"/>
        </w:tabs>
        <w:spacing w:before="1" w:after="200"/>
        <w:ind w:left="0" w:firstLine="426"/>
        <w:contextualSpacing/>
        <w:jc w:val="both"/>
        <w:rPr>
          <w:szCs w:val="22"/>
        </w:rPr>
      </w:pPr>
      <w:r w:rsidRPr="00FD25EF">
        <w:rPr>
          <w:szCs w:val="22"/>
        </w:rPr>
        <w:t>для музыкального руководителя – 24 часа в неделю;</w:t>
      </w:r>
    </w:p>
    <w:p w:rsidR="000B7E66" w:rsidRPr="00FD25EF" w:rsidRDefault="000B7E66" w:rsidP="000B7E66">
      <w:pPr>
        <w:numPr>
          <w:ilvl w:val="0"/>
          <w:numId w:val="23"/>
        </w:numPr>
        <w:tabs>
          <w:tab w:val="left" w:pos="0"/>
        </w:tabs>
        <w:spacing w:before="1" w:after="200"/>
        <w:ind w:left="0" w:firstLine="426"/>
        <w:contextualSpacing/>
        <w:jc w:val="both"/>
        <w:rPr>
          <w:szCs w:val="22"/>
        </w:rPr>
      </w:pPr>
      <w:r w:rsidRPr="00FD25EF">
        <w:rPr>
          <w:szCs w:val="22"/>
        </w:rPr>
        <w:t>для учите</w:t>
      </w:r>
      <w:r>
        <w:rPr>
          <w:szCs w:val="22"/>
        </w:rPr>
        <w:t>ля-логопеда – 20 часов в неделю.</w:t>
      </w:r>
    </w:p>
    <w:p w:rsidR="000B7E66" w:rsidRPr="00FD25EF" w:rsidRDefault="000B7E66" w:rsidP="000B7E66">
      <w:pPr>
        <w:tabs>
          <w:tab w:val="left" w:pos="0"/>
        </w:tabs>
        <w:spacing w:before="1"/>
        <w:ind w:firstLine="426"/>
        <w:contextualSpacing/>
        <w:jc w:val="both"/>
        <w:rPr>
          <w:szCs w:val="22"/>
        </w:rPr>
      </w:pPr>
      <w:r w:rsidRPr="00FD25EF">
        <w:rPr>
          <w:szCs w:val="22"/>
        </w:rPr>
        <w:t xml:space="preserve">4.1.6. Рабочее время педагогического работника определяется расписанием образовательной деятельности, которое составляется и утверждается руководителем </w:t>
      </w:r>
      <w:r>
        <w:t>МАДОУ «Детский сад № 320</w:t>
      </w:r>
      <w:r w:rsidRPr="00FD25EF">
        <w:t xml:space="preserve">» </w:t>
      </w:r>
      <w:r w:rsidRPr="00FD25EF">
        <w:rPr>
          <w:szCs w:val="22"/>
        </w:rPr>
        <w:t>с учетом обеспечения педагогической целесообразности, соблюдения санитарно-гигиенических норм и максимальной экономией времени педагога.</w:t>
      </w:r>
    </w:p>
    <w:p w:rsidR="000B7E66" w:rsidRPr="00FD25EF" w:rsidRDefault="000B7E66" w:rsidP="000B7E66">
      <w:pPr>
        <w:tabs>
          <w:tab w:val="left" w:pos="0"/>
        </w:tabs>
        <w:spacing w:before="1"/>
        <w:ind w:firstLine="426"/>
        <w:contextualSpacing/>
        <w:jc w:val="both"/>
        <w:rPr>
          <w:color w:val="5F497A"/>
          <w:szCs w:val="22"/>
        </w:rPr>
      </w:pPr>
      <w:r w:rsidRPr="00FD25EF">
        <w:rPr>
          <w:szCs w:val="22"/>
        </w:rPr>
        <w:t>4.1.7.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нагрузки, включает:</w:t>
      </w:r>
    </w:p>
    <w:p w:rsidR="000B7E66" w:rsidRPr="00FD25EF" w:rsidRDefault="000B7E66" w:rsidP="000B7E66">
      <w:pPr>
        <w:numPr>
          <w:ilvl w:val="0"/>
          <w:numId w:val="11"/>
        </w:numPr>
        <w:tabs>
          <w:tab w:val="left" w:pos="579"/>
        </w:tabs>
        <w:spacing w:before="40" w:after="200"/>
        <w:ind w:right="115" w:firstLine="426"/>
        <w:contextualSpacing/>
        <w:jc w:val="both"/>
        <w:rPr>
          <w:szCs w:val="22"/>
        </w:rPr>
      </w:pPr>
      <w:r w:rsidRPr="00FD25EF">
        <w:rPr>
          <w:szCs w:val="22"/>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0B7E66" w:rsidRPr="00FD25EF" w:rsidRDefault="000B7E66" w:rsidP="000B7E66">
      <w:pPr>
        <w:numPr>
          <w:ilvl w:val="0"/>
          <w:numId w:val="11"/>
        </w:numPr>
        <w:tabs>
          <w:tab w:val="left" w:pos="291"/>
        </w:tabs>
        <w:spacing w:before="7" w:after="200"/>
        <w:ind w:right="112" w:firstLine="426"/>
        <w:contextualSpacing/>
        <w:jc w:val="both"/>
        <w:rPr>
          <w:szCs w:val="22"/>
        </w:rPr>
      </w:pPr>
      <w:r w:rsidRPr="00FD25EF">
        <w:rPr>
          <w:szCs w:val="22"/>
        </w:rPr>
        <w:t>организацию и проведение методической и консультативной помощи родителям (законным представителям);</w:t>
      </w:r>
    </w:p>
    <w:p w:rsidR="000B7E66" w:rsidRPr="00FD25EF" w:rsidRDefault="000B7E66" w:rsidP="000B7E66">
      <w:pPr>
        <w:numPr>
          <w:ilvl w:val="0"/>
          <w:numId w:val="11"/>
        </w:numPr>
        <w:tabs>
          <w:tab w:val="left" w:pos="378"/>
        </w:tabs>
        <w:spacing w:after="200"/>
        <w:ind w:right="116" w:firstLine="426"/>
        <w:contextualSpacing/>
        <w:jc w:val="both"/>
        <w:rPr>
          <w:szCs w:val="22"/>
        </w:rPr>
      </w:pPr>
      <w:r w:rsidRPr="00FD25EF">
        <w:rPr>
          <w:szCs w:val="22"/>
        </w:rPr>
        <w:t xml:space="preserve">время, затрачиваемое непосредственно на подготовку к работе по обучению и воспитанию воспитанников, изучению </w:t>
      </w:r>
      <w:r w:rsidRPr="00FD25EF">
        <w:rPr>
          <w:spacing w:val="2"/>
          <w:szCs w:val="22"/>
        </w:rPr>
        <w:t xml:space="preserve">их </w:t>
      </w:r>
      <w:r w:rsidRPr="00FD25EF">
        <w:rPr>
          <w:szCs w:val="22"/>
        </w:rPr>
        <w:t>индивидуальных способностей, интересов и склонностей, а также их семейных обстоятельств и жилищно-бытовых условий.</w:t>
      </w:r>
    </w:p>
    <w:p w:rsidR="000B7E66" w:rsidRPr="00FD25EF" w:rsidRDefault="000B7E66" w:rsidP="000B7E66">
      <w:pPr>
        <w:tabs>
          <w:tab w:val="left" w:pos="536"/>
        </w:tabs>
        <w:ind w:firstLine="426"/>
        <w:contextualSpacing/>
        <w:jc w:val="both"/>
        <w:rPr>
          <w:szCs w:val="22"/>
        </w:rPr>
      </w:pPr>
      <w:r w:rsidRPr="00FD25EF">
        <w:rPr>
          <w:szCs w:val="22"/>
        </w:rPr>
        <w:t>4.1.8. При составлении графиков работы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0B7E66" w:rsidRPr="00FD25EF" w:rsidRDefault="000B7E66" w:rsidP="000B7E66">
      <w:pPr>
        <w:tabs>
          <w:tab w:val="left" w:pos="851"/>
        </w:tabs>
        <w:ind w:right="-1" w:firstLine="426"/>
        <w:contextualSpacing/>
        <w:jc w:val="both"/>
        <w:rPr>
          <w:szCs w:val="22"/>
        </w:rPr>
      </w:pPr>
      <w:r w:rsidRPr="00FD25EF">
        <w:rPr>
          <w:szCs w:val="22"/>
        </w:rPr>
        <w:t xml:space="preserve">При составлении расписаний образовательной деятельности 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FD25EF">
        <w:rPr>
          <w:szCs w:val="22"/>
        </w:rPr>
        <w:t>для</w:t>
      </w:r>
      <w:proofErr w:type="gramEnd"/>
      <w:r w:rsidRPr="00FD25EF">
        <w:rPr>
          <w:szCs w:val="22"/>
        </w:rPr>
        <w:t xml:space="preserve"> обучающихся.</w:t>
      </w:r>
    </w:p>
    <w:p w:rsidR="000B7E66" w:rsidRPr="00FD25EF" w:rsidRDefault="000B7E66" w:rsidP="000B7E66">
      <w:pPr>
        <w:tabs>
          <w:tab w:val="left" w:pos="851"/>
        </w:tabs>
        <w:ind w:right="-1" w:firstLine="426"/>
        <w:contextualSpacing/>
        <w:jc w:val="both"/>
        <w:rPr>
          <w:szCs w:val="22"/>
        </w:rPr>
      </w:pPr>
      <w:r w:rsidRPr="00FD25EF">
        <w:rPr>
          <w:szCs w:val="22"/>
        </w:rPr>
        <w:t>Длительные перерывы между образовательной деятельностью при составлении расписания допускаются только по письменному заявлению работников, ведущих педагогическую работу.</w:t>
      </w:r>
    </w:p>
    <w:p w:rsidR="000B7E66" w:rsidRPr="00FD25EF" w:rsidRDefault="000B7E66" w:rsidP="000B7E66">
      <w:pPr>
        <w:tabs>
          <w:tab w:val="left" w:pos="851"/>
        </w:tabs>
        <w:ind w:right="-1" w:firstLine="426"/>
        <w:contextualSpacing/>
        <w:jc w:val="both"/>
        <w:rPr>
          <w:szCs w:val="22"/>
        </w:rPr>
      </w:pPr>
      <w:r w:rsidRPr="00FD25EF">
        <w:rPr>
          <w:szCs w:val="22"/>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0B7E66" w:rsidRPr="00FD25EF" w:rsidRDefault="000B7E66" w:rsidP="000B7E66">
      <w:pPr>
        <w:tabs>
          <w:tab w:val="left" w:pos="851"/>
        </w:tabs>
        <w:ind w:right="-1" w:firstLine="426"/>
        <w:contextualSpacing/>
        <w:jc w:val="both"/>
        <w:rPr>
          <w:szCs w:val="22"/>
        </w:rPr>
      </w:pPr>
      <w:r w:rsidRPr="00FD25EF">
        <w:rPr>
          <w:szCs w:val="22"/>
        </w:rPr>
        <w:t xml:space="preserve">4.1.9. Режим работы руководителя </w:t>
      </w:r>
      <w:r>
        <w:t>МАДОУ «Детский сад № 320</w:t>
      </w:r>
      <w:r w:rsidRPr="00FD25EF">
        <w:t xml:space="preserve">» </w:t>
      </w:r>
      <w:r w:rsidRPr="00FD25EF">
        <w:rPr>
          <w:szCs w:val="22"/>
        </w:rPr>
        <w:t>определяется в соответствии с трудовым законодательством с учетом необходимости обеспечения руководства деятельностью учреждения.</w:t>
      </w:r>
    </w:p>
    <w:p w:rsidR="000B7E66" w:rsidRPr="00FD25EF" w:rsidRDefault="000B7E66" w:rsidP="000B7E66">
      <w:pPr>
        <w:tabs>
          <w:tab w:val="left" w:pos="851"/>
        </w:tabs>
        <w:ind w:right="-1" w:firstLine="426"/>
        <w:contextualSpacing/>
        <w:jc w:val="both"/>
        <w:rPr>
          <w:szCs w:val="22"/>
        </w:rPr>
      </w:pPr>
      <w:r w:rsidRPr="00FD25EF">
        <w:rPr>
          <w:szCs w:val="22"/>
        </w:rPr>
        <w:t>4.1.10. Продолжительность рабочего дня или смены, непосредственно предшествующих нерабочему праздничному дню, уменьшается на один час (ст. 95 ТК РФ).</w:t>
      </w:r>
    </w:p>
    <w:p w:rsidR="000B7E66" w:rsidRPr="00FD25EF" w:rsidRDefault="000B7E66" w:rsidP="000B7E66">
      <w:pPr>
        <w:ind w:right="-1" w:firstLine="426"/>
        <w:contextualSpacing/>
        <w:jc w:val="both"/>
      </w:pPr>
      <w:bookmarkStart w:id="40" w:name="sub_1114"/>
      <w:r w:rsidRPr="00FD25EF">
        <w:t xml:space="preserve">В соответствии с </w:t>
      </w:r>
      <w:hyperlink r:id="rId17" w:history="1">
        <w:r w:rsidRPr="00FD25EF">
          <w:t>частью первой ст. 112</w:t>
        </w:r>
      </w:hyperlink>
      <w:r w:rsidRPr="00FD25EF">
        <w:t xml:space="preserve"> ТК РФ, </w:t>
      </w:r>
      <w:hyperlink r:id="rId18" w:history="1">
        <w:r w:rsidRPr="00FD25EF">
          <w:t>Законом</w:t>
        </w:r>
      </w:hyperlink>
      <w:r w:rsidRPr="00FD25EF">
        <w:t xml:space="preserve"> Республики Татарстан от 19.02.1992 г. № 1448-ХII "О праздничных и памятных днях в Республике Татарстан" нерабочими праздничными днями в Республике Татарстан являются:</w:t>
      </w:r>
    </w:p>
    <w:bookmarkEnd w:id="40"/>
    <w:p w:rsidR="000B7E66" w:rsidRPr="00FD25EF" w:rsidRDefault="000B7E66" w:rsidP="000B7E66">
      <w:pPr>
        <w:widowControl w:val="0"/>
        <w:autoSpaceDE w:val="0"/>
        <w:autoSpaceDN w:val="0"/>
        <w:adjustRightInd w:val="0"/>
        <w:ind w:right="-1" w:firstLine="426"/>
        <w:contextualSpacing/>
        <w:jc w:val="both"/>
      </w:pPr>
      <w:r w:rsidRPr="00FD25EF">
        <w:rPr>
          <w:bCs/>
        </w:rPr>
        <w:t>1, 2, 3, 4,</w:t>
      </w:r>
      <w:r w:rsidRPr="00FD25EF">
        <w:t xml:space="preserve"> </w:t>
      </w:r>
      <w:r w:rsidRPr="00FD25EF">
        <w:rPr>
          <w:bCs/>
        </w:rPr>
        <w:t xml:space="preserve">5, 6 </w:t>
      </w:r>
      <w:r w:rsidRPr="00FD25EF">
        <w:t>и</w:t>
      </w:r>
      <w:r w:rsidRPr="00FD25EF">
        <w:rPr>
          <w:bCs/>
        </w:rPr>
        <w:t xml:space="preserve"> 8 января</w:t>
      </w:r>
      <w:r w:rsidRPr="00FD25EF">
        <w:t xml:space="preserve"> - Новогодние каникулы;</w:t>
      </w:r>
    </w:p>
    <w:p w:rsidR="000B7E66" w:rsidRPr="00FD25EF" w:rsidRDefault="000B7E66" w:rsidP="000B7E66">
      <w:pPr>
        <w:widowControl w:val="0"/>
        <w:autoSpaceDE w:val="0"/>
        <w:autoSpaceDN w:val="0"/>
        <w:adjustRightInd w:val="0"/>
        <w:ind w:right="-1" w:firstLine="426"/>
        <w:contextualSpacing/>
        <w:jc w:val="both"/>
      </w:pPr>
      <w:r w:rsidRPr="00FD25EF">
        <w:rPr>
          <w:bCs/>
        </w:rPr>
        <w:t>7 января</w:t>
      </w:r>
      <w:r w:rsidRPr="00FD25EF">
        <w:t xml:space="preserve"> - Рождество Христово;</w:t>
      </w:r>
    </w:p>
    <w:p w:rsidR="000B7E66" w:rsidRPr="00FD25EF" w:rsidRDefault="000B7E66" w:rsidP="000B7E66">
      <w:pPr>
        <w:widowControl w:val="0"/>
        <w:autoSpaceDE w:val="0"/>
        <w:autoSpaceDN w:val="0"/>
        <w:adjustRightInd w:val="0"/>
        <w:ind w:right="-1" w:firstLine="426"/>
        <w:contextualSpacing/>
        <w:jc w:val="both"/>
      </w:pPr>
      <w:r w:rsidRPr="00FD25EF">
        <w:rPr>
          <w:bCs/>
        </w:rPr>
        <w:t>23 февраля</w:t>
      </w:r>
      <w:r w:rsidRPr="00FD25EF">
        <w:t xml:space="preserve"> - День защитника Отечества;</w:t>
      </w:r>
    </w:p>
    <w:p w:rsidR="000B7E66" w:rsidRPr="00FD25EF" w:rsidRDefault="000B7E66" w:rsidP="000B7E66">
      <w:pPr>
        <w:widowControl w:val="0"/>
        <w:autoSpaceDE w:val="0"/>
        <w:autoSpaceDN w:val="0"/>
        <w:adjustRightInd w:val="0"/>
        <w:ind w:right="-1" w:firstLine="426"/>
        <w:contextualSpacing/>
        <w:jc w:val="both"/>
      </w:pPr>
      <w:r w:rsidRPr="00FD25EF">
        <w:rPr>
          <w:bCs/>
        </w:rPr>
        <w:t>8 марта</w:t>
      </w:r>
      <w:r w:rsidRPr="00FD25EF">
        <w:t xml:space="preserve"> - Международный женский день;</w:t>
      </w:r>
    </w:p>
    <w:p w:rsidR="000B7E66" w:rsidRPr="00FD25EF" w:rsidRDefault="000B7E66" w:rsidP="000B7E66">
      <w:pPr>
        <w:widowControl w:val="0"/>
        <w:autoSpaceDE w:val="0"/>
        <w:autoSpaceDN w:val="0"/>
        <w:adjustRightInd w:val="0"/>
        <w:ind w:right="-1" w:firstLine="426"/>
        <w:contextualSpacing/>
        <w:jc w:val="both"/>
      </w:pPr>
      <w:r w:rsidRPr="00FD25EF">
        <w:rPr>
          <w:bCs/>
        </w:rPr>
        <w:t>1 мая</w:t>
      </w:r>
      <w:r w:rsidRPr="00FD25EF">
        <w:t xml:space="preserve"> - Праздник Весны и Труда;</w:t>
      </w:r>
    </w:p>
    <w:p w:rsidR="000B7E66" w:rsidRPr="00FD25EF" w:rsidRDefault="000B7E66" w:rsidP="000B7E66">
      <w:pPr>
        <w:widowControl w:val="0"/>
        <w:autoSpaceDE w:val="0"/>
        <w:autoSpaceDN w:val="0"/>
        <w:adjustRightInd w:val="0"/>
        <w:ind w:right="-1" w:firstLine="426"/>
        <w:contextualSpacing/>
        <w:jc w:val="both"/>
      </w:pPr>
      <w:r w:rsidRPr="00FD25EF">
        <w:rPr>
          <w:bCs/>
        </w:rPr>
        <w:t>9 мая</w:t>
      </w:r>
      <w:r w:rsidRPr="00FD25EF">
        <w:t xml:space="preserve"> - День Победы;</w:t>
      </w:r>
    </w:p>
    <w:p w:rsidR="000B7E66" w:rsidRPr="00FD25EF" w:rsidRDefault="000B7E66" w:rsidP="000B7E66">
      <w:pPr>
        <w:widowControl w:val="0"/>
        <w:autoSpaceDE w:val="0"/>
        <w:autoSpaceDN w:val="0"/>
        <w:adjustRightInd w:val="0"/>
        <w:ind w:right="-1" w:firstLine="426"/>
        <w:contextualSpacing/>
        <w:jc w:val="both"/>
      </w:pPr>
      <w:r w:rsidRPr="00FD25EF">
        <w:rPr>
          <w:bCs/>
        </w:rPr>
        <w:t>12 июня</w:t>
      </w:r>
      <w:r w:rsidRPr="00FD25EF">
        <w:t xml:space="preserve"> - День России;</w:t>
      </w:r>
    </w:p>
    <w:p w:rsidR="000B7E66" w:rsidRPr="00FD25EF" w:rsidRDefault="000B7E66" w:rsidP="000B7E66">
      <w:pPr>
        <w:widowControl w:val="0"/>
        <w:autoSpaceDE w:val="0"/>
        <w:autoSpaceDN w:val="0"/>
        <w:adjustRightInd w:val="0"/>
        <w:ind w:right="-1" w:firstLine="426"/>
        <w:contextualSpacing/>
        <w:jc w:val="both"/>
      </w:pPr>
      <w:r w:rsidRPr="00FD25EF">
        <w:rPr>
          <w:bCs/>
        </w:rPr>
        <w:t>30 августа</w:t>
      </w:r>
      <w:r w:rsidRPr="00FD25EF">
        <w:t xml:space="preserve"> - День Республики Татарстан;</w:t>
      </w:r>
    </w:p>
    <w:p w:rsidR="000B7E66" w:rsidRPr="00FD25EF" w:rsidRDefault="000B7E66" w:rsidP="000B7E66">
      <w:pPr>
        <w:widowControl w:val="0"/>
        <w:autoSpaceDE w:val="0"/>
        <w:autoSpaceDN w:val="0"/>
        <w:adjustRightInd w:val="0"/>
        <w:ind w:right="-1" w:firstLine="426"/>
        <w:contextualSpacing/>
        <w:jc w:val="both"/>
      </w:pPr>
      <w:r w:rsidRPr="00FD25EF">
        <w:rPr>
          <w:bCs/>
        </w:rPr>
        <w:lastRenderedPageBreak/>
        <w:t>4 ноября</w:t>
      </w:r>
      <w:r w:rsidRPr="00FD25EF">
        <w:t xml:space="preserve"> - День народного единства;</w:t>
      </w:r>
    </w:p>
    <w:p w:rsidR="000B7E66" w:rsidRPr="00FD25EF" w:rsidRDefault="000B7E66" w:rsidP="000B7E66">
      <w:pPr>
        <w:widowControl w:val="0"/>
        <w:autoSpaceDE w:val="0"/>
        <w:autoSpaceDN w:val="0"/>
        <w:adjustRightInd w:val="0"/>
        <w:ind w:right="-1" w:firstLine="426"/>
        <w:contextualSpacing/>
        <w:jc w:val="both"/>
      </w:pPr>
      <w:r w:rsidRPr="00FD25EF">
        <w:rPr>
          <w:bCs/>
        </w:rPr>
        <w:t>6 ноября</w:t>
      </w:r>
      <w:r w:rsidRPr="00FD25EF">
        <w:t xml:space="preserve"> - День Конституции Республики Татарстан;</w:t>
      </w:r>
    </w:p>
    <w:p w:rsidR="000B7E66" w:rsidRPr="00FD25EF" w:rsidRDefault="000B7E66" w:rsidP="000B7E66">
      <w:pPr>
        <w:widowControl w:val="0"/>
        <w:autoSpaceDE w:val="0"/>
        <w:autoSpaceDN w:val="0"/>
        <w:adjustRightInd w:val="0"/>
        <w:ind w:right="-1" w:firstLine="426"/>
        <w:contextualSpacing/>
        <w:jc w:val="both"/>
      </w:pPr>
      <w:r w:rsidRPr="00FD25EF">
        <w:t>Ураза-байрам;</w:t>
      </w:r>
    </w:p>
    <w:p w:rsidR="000B7E66" w:rsidRPr="00FD25EF" w:rsidRDefault="000B7E66" w:rsidP="000B7E66">
      <w:pPr>
        <w:widowControl w:val="0"/>
        <w:autoSpaceDE w:val="0"/>
        <w:autoSpaceDN w:val="0"/>
        <w:adjustRightInd w:val="0"/>
        <w:ind w:right="-1" w:firstLine="426"/>
        <w:contextualSpacing/>
        <w:jc w:val="both"/>
      </w:pPr>
      <w:r w:rsidRPr="00FD25EF">
        <w:t>Курбан-байрам.</w:t>
      </w:r>
    </w:p>
    <w:p w:rsidR="000B7E66" w:rsidRPr="00FD25EF" w:rsidRDefault="000B7E66" w:rsidP="000B7E66">
      <w:pPr>
        <w:widowControl w:val="0"/>
        <w:autoSpaceDE w:val="0"/>
        <w:autoSpaceDN w:val="0"/>
        <w:adjustRightInd w:val="0"/>
        <w:ind w:right="-1" w:firstLine="426"/>
        <w:contextualSpacing/>
        <w:jc w:val="both"/>
      </w:pPr>
      <w:r w:rsidRPr="00FD25EF">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0B7E66" w:rsidRPr="00FD25EF" w:rsidRDefault="000B7E66" w:rsidP="000B7E66">
      <w:pPr>
        <w:widowControl w:val="0"/>
        <w:autoSpaceDE w:val="0"/>
        <w:autoSpaceDN w:val="0"/>
        <w:adjustRightInd w:val="0"/>
        <w:ind w:right="-1" w:firstLine="426"/>
        <w:contextualSpacing/>
        <w:jc w:val="both"/>
      </w:pPr>
      <w:r w:rsidRPr="00FD25EF">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0B7E66" w:rsidRPr="00FD25EF" w:rsidRDefault="000B7E66" w:rsidP="000B7E66">
      <w:pPr>
        <w:tabs>
          <w:tab w:val="left" w:pos="851"/>
        </w:tabs>
        <w:ind w:right="116" w:firstLine="426"/>
        <w:contextualSpacing/>
        <w:jc w:val="both"/>
        <w:rPr>
          <w:szCs w:val="22"/>
        </w:rPr>
      </w:pPr>
      <w:r w:rsidRPr="00FD25EF">
        <w:rPr>
          <w:szCs w:val="22"/>
        </w:rPr>
        <w:t xml:space="preserve">4.1.11. В соответствии </w:t>
      </w:r>
      <w:r w:rsidRPr="00FD25EF">
        <w:rPr>
          <w:spacing w:val="-3"/>
          <w:szCs w:val="22"/>
        </w:rPr>
        <w:t xml:space="preserve">со </w:t>
      </w:r>
      <w:r w:rsidRPr="00FD25EF">
        <w:rPr>
          <w:szCs w:val="22"/>
        </w:rPr>
        <w:t xml:space="preserve">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w:t>
      </w:r>
      <w:r w:rsidRPr="00FD25EF">
        <w:rPr>
          <w:spacing w:val="-3"/>
          <w:szCs w:val="22"/>
        </w:rPr>
        <w:t xml:space="preserve">могут </w:t>
      </w:r>
      <w:r w:rsidRPr="00FD25EF">
        <w:rPr>
          <w:szCs w:val="22"/>
        </w:rPr>
        <w:t xml:space="preserve">по распоряжению работодателя при необходимости эпизодически привлекаться к выполнению своих трудовых функций за </w:t>
      </w:r>
      <w:proofErr w:type="gramStart"/>
      <w:r w:rsidRPr="00FD25EF">
        <w:rPr>
          <w:szCs w:val="22"/>
        </w:rPr>
        <w:t>пределами</w:t>
      </w:r>
      <w:proofErr w:type="gramEnd"/>
      <w:r w:rsidRPr="00FD25EF">
        <w:rPr>
          <w:szCs w:val="22"/>
        </w:rPr>
        <w:t xml:space="preserve"> установленной для них продолжительности рабочего времени.</w:t>
      </w:r>
    </w:p>
    <w:p w:rsidR="000B7E66" w:rsidRPr="00FD25EF" w:rsidRDefault="000B7E66" w:rsidP="000B7E66">
      <w:pPr>
        <w:widowControl w:val="0"/>
        <w:autoSpaceDE w:val="0"/>
        <w:autoSpaceDN w:val="0"/>
        <w:adjustRightInd w:val="0"/>
        <w:ind w:firstLine="426"/>
        <w:contextualSpacing/>
        <w:jc w:val="both"/>
      </w:pPr>
      <w:r w:rsidRPr="00FD25EF">
        <w:t xml:space="preserve">Ненормированный рабочий день устанавливается работникам следующих должностей: </w:t>
      </w:r>
    </w:p>
    <w:p w:rsidR="000B7E66" w:rsidRPr="00FD25EF" w:rsidRDefault="000B7E66" w:rsidP="000B7E66">
      <w:pPr>
        <w:widowControl w:val="0"/>
        <w:numPr>
          <w:ilvl w:val="0"/>
          <w:numId w:val="25"/>
        </w:numPr>
        <w:autoSpaceDE w:val="0"/>
        <w:autoSpaceDN w:val="0"/>
        <w:adjustRightInd w:val="0"/>
        <w:spacing w:after="200"/>
        <w:ind w:left="0" w:firstLine="426"/>
        <w:contextualSpacing/>
        <w:jc w:val="both"/>
      </w:pPr>
      <w:r w:rsidRPr="00FD25EF">
        <w:t>заместитель заведующего по хозяйственной работе,</w:t>
      </w:r>
    </w:p>
    <w:p w:rsidR="000B7E66" w:rsidRPr="00FD25EF" w:rsidRDefault="000B7E66" w:rsidP="000B7E66">
      <w:pPr>
        <w:widowControl w:val="0"/>
        <w:numPr>
          <w:ilvl w:val="0"/>
          <w:numId w:val="25"/>
        </w:numPr>
        <w:autoSpaceDE w:val="0"/>
        <w:autoSpaceDN w:val="0"/>
        <w:adjustRightInd w:val="0"/>
        <w:spacing w:after="200"/>
        <w:ind w:left="0" w:firstLine="426"/>
        <w:contextualSpacing/>
        <w:jc w:val="both"/>
      </w:pPr>
      <w:r w:rsidRPr="00FD25EF">
        <w:t>секретарь,</w:t>
      </w:r>
    </w:p>
    <w:p w:rsidR="000B7E66" w:rsidRPr="00FD25EF" w:rsidRDefault="000B7E66" w:rsidP="000B7E66">
      <w:pPr>
        <w:widowControl w:val="0"/>
        <w:numPr>
          <w:ilvl w:val="0"/>
          <w:numId w:val="25"/>
        </w:numPr>
        <w:autoSpaceDE w:val="0"/>
        <w:autoSpaceDN w:val="0"/>
        <w:adjustRightInd w:val="0"/>
        <w:spacing w:after="200"/>
        <w:ind w:left="0" w:firstLine="426"/>
        <w:contextualSpacing/>
        <w:jc w:val="both"/>
      </w:pPr>
      <w:r w:rsidRPr="00FD25EF">
        <w:t>кладовщик.</w:t>
      </w:r>
    </w:p>
    <w:p w:rsidR="000B7E66" w:rsidRPr="00FD25EF" w:rsidRDefault="000B7E66" w:rsidP="000B7E66">
      <w:pPr>
        <w:widowControl w:val="0"/>
        <w:autoSpaceDE w:val="0"/>
        <w:autoSpaceDN w:val="0"/>
        <w:adjustRightInd w:val="0"/>
        <w:spacing w:after="200"/>
        <w:ind w:firstLine="425"/>
        <w:contextualSpacing/>
        <w:jc w:val="both"/>
      </w:pPr>
      <w:r w:rsidRPr="00FD25EF">
        <w:t xml:space="preserve">Ненормированный рабочий день Работнику устанавливается трудовыми договором. Ведется </w:t>
      </w:r>
      <w:r w:rsidRPr="00FD25EF">
        <w:rPr>
          <w:color w:val="000000"/>
        </w:rPr>
        <w:t>Журнал учета рабочего времени, отработанного работником в режиме ненормированного рабочего дня.</w:t>
      </w:r>
    </w:p>
    <w:p w:rsidR="000B7E66" w:rsidRPr="00FD25EF" w:rsidRDefault="000B7E66" w:rsidP="000B7E66">
      <w:pPr>
        <w:tabs>
          <w:tab w:val="left" w:pos="851"/>
        </w:tabs>
        <w:ind w:right="116" w:firstLine="426"/>
        <w:contextualSpacing/>
        <w:jc w:val="both"/>
        <w:rPr>
          <w:spacing w:val="-3"/>
          <w:szCs w:val="22"/>
        </w:rPr>
      </w:pPr>
      <w:r w:rsidRPr="00FD25EF">
        <w:rPr>
          <w:szCs w:val="22"/>
        </w:rPr>
        <w:t xml:space="preserve">4.1.12. Привлечение работника к сверхурочной работе (работе, выполняемой работником по инициативе работодателя) за </w:t>
      </w:r>
      <w:proofErr w:type="gramStart"/>
      <w:r w:rsidRPr="00FD25EF">
        <w:rPr>
          <w:szCs w:val="22"/>
        </w:rPr>
        <w:t>пределами</w:t>
      </w:r>
      <w:proofErr w:type="gramEnd"/>
      <w:r w:rsidRPr="00FD25EF">
        <w:rPr>
          <w:szCs w:val="22"/>
        </w:rPr>
        <w:t xml:space="preserve"> установленной для работника продолжительности рабочего времени (смены) допускается в случаях, предусмотренных ст. 99 ТК </w:t>
      </w:r>
      <w:r w:rsidRPr="00FD25EF">
        <w:rPr>
          <w:spacing w:val="-3"/>
          <w:szCs w:val="22"/>
        </w:rPr>
        <w:t xml:space="preserve">РФ и только </w:t>
      </w:r>
      <w:r w:rsidRPr="00FD25EF">
        <w:t>с предварительного согласия выборного органа первичной профсоюзной организации.</w:t>
      </w:r>
    </w:p>
    <w:p w:rsidR="000B7E66" w:rsidRPr="00FD25EF" w:rsidRDefault="000B7E66" w:rsidP="000B7E66">
      <w:pPr>
        <w:tabs>
          <w:tab w:val="left" w:pos="851"/>
        </w:tabs>
        <w:ind w:right="116" w:firstLine="426"/>
        <w:contextualSpacing/>
        <w:jc w:val="both"/>
        <w:rPr>
          <w:szCs w:val="22"/>
        </w:rPr>
      </w:pPr>
      <w:r w:rsidRPr="00FD25EF">
        <w:rPr>
          <w:szCs w:val="22"/>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0B7E66" w:rsidRPr="00FD25EF" w:rsidRDefault="000B7E66" w:rsidP="000B7E66">
      <w:pPr>
        <w:tabs>
          <w:tab w:val="left" w:pos="851"/>
        </w:tabs>
        <w:ind w:right="116" w:firstLine="426"/>
        <w:contextualSpacing/>
        <w:jc w:val="both"/>
        <w:rPr>
          <w:szCs w:val="22"/>
        </w:rPr>
      </w:pPr>
      <w:r w:rsidRPr="00FD25EF">
        <w:rPr>
          <w:szCs w:val="22"/>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0B7E66" w:rsidRPr="00FD25EF" w:rsidRDefault="000B7E66" w:rsidP="000B7E66">
      <w:pPr>
        <w:tabs>
          <w:tab w:val="left" w:pos="851"/>
        </w:tabs>
        <w:ind w:right="116" w:firstLine="426"/>
        <w:contextualSpacing/>
        <w:jc w:val="both"/>
        <w:rPr>
          <w:szCs w:val="22"/>
        </w:rPr>
      </w:pPr>
      <w:r w:rsidRPr="00FD25EF">
        <w:rPr>
          <w:szCs w:val="22"/>
        </w:rPr>
        <w:t>4.1.13.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локальными нормативными актами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0B7E66" w:rsidRPr="00FD25EF" w:rsidRDefault="000B7E66" w:rsidP="000B7E66">
      <w:pPr>
        <w:ind w:firstLine="426"/>
        <w:contextualSpacing/>
        <w:jc w:val="both"/>
      </w:pPr>
      <w:r w:rsidRPr="00FD25EF">
        <w:rPr>
          <w:szCs w:val="22"/>
        </w:rPr>
        <w:t xml:space="preserve">4.1.14. </w:t>
      </w:r>
      <w:r w:rsidRPr="00FD25EF">
        <w:t xml:space="preserve">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0B7E66" w:rsidRPr="00FD25EF" w:rsidRDefault="000B7E66" w:rsidP="000B7E66">
      <w:pPr>
        <w:tabs>
          <w:tab w:val="left" w:pos="851"/>
        </w:tabs>
        <w:ind w:right="116" w:firstLine="426"/>
        <w:contextualSpacing/>
        <w:jc w:val="both"/>
        <w:rPr>
          <w:szCs w:val="22"/>
        </w:rPr>
      </w:pPr>
      <w:r w:rsidRPr="00FD25EF">
        <w:rPr>
          <w:szCs w:val="22"/>
        </w:rPr>
        <w:t>4.1.15.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0B7E66" w:rsidRPr="00FD25EF" w:rsidRDefault="000B7E66" w:rsidP="000B7E66">
      <w:pPr>
        <w:tabs>
          <w:tab w:val="left" w:pos="851"/>
        </w:tabs>
        <w:ind w:right="116" w:firstLine="426"/>
        <w:contextualSpacing/>
        <w:jc w:val="both"/>
        <w:rPr>
          <w:szCs w:val="22"/>
        </w:rPr>
      </w:pPr>
      <w:r w:rsidRPr="00FD25EF">
        <w:rPr>
          <w:szCs w:val="22"/>
        </w:rPr>
        <w:lastRenderedPageBreak/>
        <w:t xml:space="preserve">Графики сменности доводятся до сведения работников не </w:t>
      </w:r>
      <w:proofErr w:type="gramStart"/>
      <w:r w:rsidRPr="00FD25EF">
        <w:rPr>
          <w:szCs w:val="22"/>
        </w:rPr>
        <w:t>позднее</w:t>
      </w:r>
      <w:proofErr w:type="gramEnd"/>
      <w:r w:rsidRPr="00FD25EF">
        <w:rPr>
          <w:szCs w:val="22"/>
        </w:rPr>
        <w:t xml:space="preserve"> чем за один месяц до введения его в действие.</w:t>
      </w:r>
    </w:p>
    <w:p w:rsidR="000B7E66" w:rsidRPr="00FD25EF" w:rsidRDefault="000B7E66" w:rsidP="000B7E66">
      <w:pPr>
        <w:tabs>
          <w:tab w:val="left" w:pos="851"/>
        </w:tabs>
        <w:ind w:right="116" w:firstLine="426"/>
        <w:contextualSpacing/>
        <w:jc w:val="both"/>
        <w:rPr>
          <w:szCs w:val="22"/>
        </w:rPr>
      </w:pPr>
      <w:r w:rsidRPr="00FD25EF">
        <w:rPr>
          <w:szCs w:val="22"/>
        </w:rPr>
        <w:t xml:space="preserve">4.1.16. </w:t>
      </w:r>
      <w:proofErr w:type="gramStart"/>
      <w:r w:rsidRPr="00FD25EF">
        <w:rPr>
          <w:szCs w:val="22"/>
        </w:rPr>
        <w:t xml:space="preserve">С учетом условий работы в </w:t>
      </w:r>
      <w:r>
        <w:t>МАДОУ «Детский сад № 320</w:t>
      </w:r>
      <w:r w:rsidRPr="00FD25EF">
        <w:t xml:space="preserve">» </w:t>
      </w:r>
      <w:r w:rsidRPr="00FD25EF">
        <w:rPr>
          <w:szCs w:val="22"/>
        </w:rPr>
        <w:t xml:space="preserve">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w:t>
      </w:r>
      <w:r w:rsidRPr="00FD25EF">
        <w:rPr>
          <w:spacing w:val="-3"/>
          <w:szCs w:val="22"/>
        </w:rPr>
        <w:t xml:space="preserve">учета </w:t>
      </w:r>
      <w:r w:rsidRPr="00FD25EF">
        <w:rPr>
          <w:szCs w:val="22"/>
        </w:rPr>
        <w:t>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rsidRPr="00FD25EF">
        <w:rPr>
          <w:szCs w:val="22"/>
        </w:rPr>
        <w:t xml:space="preserve"> Учетный период не может превышать одного года.</w:t>
      </w:r>
    </w:p>
    <w:p w:rsidR="000B7E66" w:rsidRPr="00FD25EF" w:rsidRDefault="000B7E66" w:rsidP="000B7E66">
      <w:pPr>
        <w:tabs>
          <w:tab w:val="left" w:pos="851"/>
        </w:tabs>
        <w:ind w:right="116" w:firstLine="426"/>
        <w:contextualSpacing/>
        <w:jc w:val="both"/>
        <w:rPr>
          <w:szCs w:val="22"/>
        </w:rPr>
      </w:pPr>
      <w:r w:rsidRPr="00FD25EF">
        <w:rPr>
          <w:szCs w:val="22"/>
        </w:rPr>
        <w:t>4.1.17. В рабочее время не допускается (за исключением случаев, предусмотренных локальными актами учреждения, коллективным договором):</w:t>
      </w:r>
    </w:p>
    <w:p w:rsidR="000B7E66" w:rsidRPr="00FD25EF" w:rsidRDefault="000B7E66" w:rsidP="000B7E66">
      <w:pPr>
        <w:numPr>
          <w:ilvl w:val="0"/>
          <w:numId w:val="12"/>
        </w:numPr>
        <w:tabs>
          <w:tab w:val="left" w:pos="421"/>
        </w:tabs>
        <w:spacing w:before="4" w:after="200"/>
        <w:ind w:right="116" w:firstLine="426"/>
        <w:contextualSpacing/>
        <w:jc w:val="both"/>
        <w:rPr>
          <w:szCs w:val="22"/>
        </w:rPr>
      </w:pPr>
      <w:r w:rsidRPr="00FD25EF">
        <w:rPr>
          <w:szCs w:val="22"/>
        </w:rPr>
        <w:t>отвлекать педагогических работников для выполнения поручений или участия в мероприятиях, не связанных с их педагогической деятельностью;</w:t>
      </w:r>
    </w:p>
    <w:p w:rsidR="000B7E66" w:rsidRPr="00FD25EF" w:rsidRDefault="000B7E66" w:rsidP="000B7E66">
      <w:pPr>
        <w:numPr>
          <w:ilvl w:val="0"/>
          <w:numId w:val="12"/>
        </w:numPr>
        <w:tabs>
          <w:tab w:val="left" w:pos="258"/>
        </w:tabs>
        <w:spacing w:after="200"/>
        <w:ind w:right="116" w:firstLine="426"/>
        <w:contextualSpacing/>
        <w:rPr>
          <w:szCs w:val="22"/>
        </w:rPr>
      </w:pPr>
      <w:r w:rsidRPr="00FD25EF">
        <w:rPr>
          <w:szCs w:val="22"/>
        </w:rPr>
        <w:t xml:space="preserve">созывать собрания, заседания, совещания и другие мероприятия по общественным делам. </w:t>
      </w:r>
    </w:p>
    <w:p w:rsidR="000B7E66" w:rsidRPr="00FD25EF" w:rsidRDefault="000B7E66" w:rsidP="000B7E66">
      <w:pPr>
        <w:tabs>
          <w:tab w:val="left" w:pos="258"/>
        </w:tabs>
        <w:ind w:right="116" w:firstLine="426"/>
        <w:contextualSpacing/>
        <w:jc w:val="both"/>
        <w:rPr>
          <w:szCs w:val="22"/>
        </w:rPr>
      </w:pPr>
      <w:r w:rsidRPr="00FD25EF">
        <w:rPr>
          <w:szCs w:val="22"/>
        </w:rPr>
        <w:t xml:space="preserve">4.1.18. При осуществлении в </w:t>
      </w:r>
      <w:r w:rsidRPr="00FD25EF">
        <w:t xml:space="preserve">МАДОУ </w:t>
      </w:r>
      <w:r>
        <w:t>«Детский сад № 320</w:t>
      </w:r>
      <w:r w:rsidRPr="00FD25EF">
        <w:t xml:space="preserve">» </w:t>
      </w:r>
      <w:r w:rsidRPr="00FD25EF">
        <w:rPr>
          <w:szCs w:val="22"/>
        </w:rPr>
        <w:t xml:space="preserve">функций по </w:t>
      </w:r>
      <w:proofErr w:type="gramStart"/>
      <w:r w:rsidRPr="00FD25EF">
        <w:rPr>
          <w:szCs w:val="22"/>
        </w:rPr>
        <w:t>контролю за</w:t>
      </w:r>
      <w:proofErr w:type="gramEnd"/>
      <w:r w:rsidRPr="00FD25EF">
        <w:rPr>
          <w:szCs w:val="22"/>
        </w:rPr>
        <w:t xml:space="preserve"> образовательным процессом и в других случаях </w:t>
      </w:r>
      <w:r w:rsidRPr="00FD25EF">
        <w:rPr>
          <w:b/>
          <w:szCs w:val="22"/>
        </w:rPr>
        <w:t>не допускается</w:t>
      </w:r>
      <w:r w:rsidRPr="00FD25EF">
        <w:rPr>
          <w:szCs w:val="22"/>
        </w:rPr>
        <w:t>:</w:t>
      </w:r>
    </w:p>
    <w:p w:rsidR="000B7E66" w:rsidRPr="00FD25EF" w:rsidRDefault="000B7E66" w:rsidP="000B7E66">
      <w:pPr>
        <w:numPr>
          <w:ilvl w:val="0"/>
          <w:numId w:val="13"/>
        </w:numPr>
        <w:tabs>
          <w:tab w:val="left" w:pos="330"/>
        </w:tabs>
        <w:spacing w:before="40" w:after="200"/>
        <w:ind w:right="117" w:firstLine="426"/>
        <w:contextualSpacing/>
        <w:jc w:val="both"/>
        <w:rPr>
          <w:szCs w:val="22"/>
        </w:rPr>
      </w:pPr>
      <w:r w:rsidRPr="00FD25EF">
        <w:rPr>
          <w:szCs w:val="22"/>
        </w:rPr>
        <w:t>присутствие на непосредственно образовательной деятельности посторонних лиц без разрешения представителя работодателя;</w:t>
      </w:r>
    </w:p>
    <w:p w:rsidR="000B7E66" w:rsidRPr="00FD25EF" w:rsidRDefault="000B7E66" w:rsidP="000B7E66">
      <w:pPr>
        <w:numPr>
          <w:ilvl w:val="0"/>
          <w:numId w:val="13"/>
        </w:numPr>
        <w:tabs>
          <w:tab w:val="left" w:pos="378"/>
        </w:tabs>
        <w:spacing w:after="200"/>
        <w:ind w:right="114" w:firstLine="426"/>
        <w:contextualSpacing/>
        <w:jc w:val="both"/>
        <w:rPr>
          <w:szCs w:val="22"/>
        </w:rPr>
      </w:pPr>
      <w:r w:rsidRPr="00FD25EF">
        <w:rPr>
          <w:szCs w:val="22"/>
        </w:rPr>
        <w:t>входить в группу после начала непосредственно образовательной деятельности, за исключением представителя работодателя;</w:t>
      </w:r>
    </w:p>
    <w:p w:rsidR="000B7E66" w:rsidRPr="00FD25EF" w:rsidRDefault="000B7E66" w:rsidP="000B7E66">
      <w:pPr>
        <w:numPr>
          <w:ilvl w:val="0"/>
          <w:numId w:val="13"/>
        </w:numPr>
        <w:tabs>
          <w:tab w:val="left" w:pos="315"/>
        </w:tabs>
        <w:spacing w:after="200"/>
        <w:ind w:right="115" w:firstLine="426"/>
        <w:contextualSpacing/>
        <w:jc w:val="both"/>
        <w:rPr>
          <w:szCs w:val="22"/>
        </w:rPr>
      </w:pPr>
      <w:r w:rsidRPr="00FD25EF">
        <w:rPr>
          <w:szCs w:val="22"/>
        </w:rPr>
        <w:t xml:space="preserve">делать педагогическим работникам замечания по поводу </w:t>
      </w:r>
      <w:r w:rsidRPr="00FD25EF">
        <w:rPr>
          <w:spacing w:val="2"/>
          <w:szCs w:val="22"/>
        </w:rPr>
        <w:t xml:space="preserve">их </w:t>
      </w:r>
      <w:r w:rsidRPr="00FD25EF">
        <w:rPr>
          <w:szCs w:val="22"/>
        </w:rPr>
        <w:t>работы во время проведения непосредственно образовательной деятельности и в присутствии воспитанников.</w:t>
      </w:r>
    </w:p>
    <w:p w:rsidR="000B7E66" w:rsidRPr="00FD25EF" w:rsidRDefault="000B7E66" w:rsidP="000B7E66">
      <w:pPr>
        <w:tabs>
          <w:tab w:val="left" w:pos="709"/>
        </w:tabs>
        <w:ind w:right="115" w:firstLine="426"/>
        <w:contextualSpacing/>
        <w:jc w:val="both"/>
        <w:rPr>
          <w:szCs w:val="22"/>
        </w:rPr>
      </w:pPr>
      <w:r w:rsidRPr="00FD25EF">
        <w:rPr>
          <w:szCs w:val="22"/>
        </w:rPr>
        <w:t xml:space="preserve">4.1.19. Руководитель </w:t>
      </w:r>
      <w:r>
        <w:t>МАДОУ «Детский сад № 320</w:t>
      </w:r>
      <w:r w:rsidRPr="00FD25EF">
        <w:t xml:space="preserve">» </w:t>
      </w:r>
      <w:r w:rsidRPr="00FD25EF">
        <w:rPr>
          <w:szCs w:val="22"/>
        </w:rPr>
        <w:t>строго ведёт учёт соблюдения рабочего времени всеми работниками учреждения.</w:t>
      </w:r>
    </w:p>
    <w:p w:rsidR="000B7E66" w:rsidRPr="00FD25EF" w:rsidRDefault="000B7E66" w:rsidP="000B7E66">
      <w:pPr>
        <w:tabs>
          <w:tab w:val="left" w:pos="709"/>
        </w:tabs>
        <w:ind w:right="113" w:firstLine="425"/>
        <w:contextualSpacing/>
        <w:jc w:val="both"/>
        <w:rPr>
          <w:color w:val="222222"/>
        </w:rPr>
      </w:pPr>
      <w:r w:rsidRPr="00FD25EF">
        <w:t>4.1.20.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0B7E66" w:rsidRPr="00FD25EF" w:rsidRDefault="000B7E66" w:rsidP="000B7E66">
      <w:pPr>
        <w:tabs>
          <w:tab w:val="left" w:pos="709"/>
        </w:tabs>
        <w:ind w:right="115" w:firstLine="426"/>
        <w:contextualSpacing/>
        <w:jc w:val="both"/>
        <w:rPr>
          <w:szCs w:val="22"/>
        </w:rPr>
      </w:pPr>
      <w:r w:rsidRPr="00FD25EF">
        <w:rPr>
          <w:szCs w:val="22"/>
        </w:rPr>
        <w:t>4.1.21. В случае неявки на работу по болезни или другой причине работнику необходимо предупредить руководителя в удобной для него форме. В первый день выхо</w:t>
      </w:r>
      <w:r>
        <w:rPr>
          <w:szCs w:val="22"/>
        </w:rPr>
        <w:t xml:space="preserve">да на работу также </w:t>
      </w:r>
      <w:proofErr w:type="gramStart"/>
      <w:r>
        <w:rPr>
          <w:szCs w:val="22"/>
        </w:rPr>
        <w:t xml:space="preserve">предоставить </w:t>
      </w:r>
      <w:r w:rsidRPr="00FD25EF">
        <w:rPr>
          <w:szCs w:val="22"/>
        </w:rPr>
        <w:t>оправдательный</w:t>
      </w:r>
      <w:r>
        <w:rPr>
          <w:szCs w:val="22"/>
        </w:rPr>
        <w:t xml:space="preserve"> </w:t>
      </w:r>
      <w:r w:rsidRPr="00FD25EF">
        <w:rPr>
          <w:szCs w:val="22"/>
        </w:rPr>
        <w:t>документ</w:t>
      </w:r>
      <w:proofErr w:type="gramEnd"/>
      <w:r w:rsidRPr="00FD25EF">
        <w:rPr>
          <w:szCs w:val="22"/>
        </w:rPr>
        <w:t xml:space="preserve"> отсутствия или листок временной </w:t>
      </w:r>
      <w:r>
        <w:rPr>
          <w:szCs w:val="22"/>
        </w:rPr>
        <w:t xml:space="preserve"> н</w:t>
      </w:r>
      <w:r w:rsidRPr="00FD25EF">
        <w:rPr>
          <w:szCs w:val="22"/>
        </w:rPr>
        <w:t>етрудоспособности.</w:t>
      </w:r>
    </w:p>
    <w:p w:rsidR="000B7E66" w:rsidRPr="00FD25EF" w:rsidRDefault="000B7E66" w:rsidP="000B7E66">
      <w:pPr>
        <w:tabs>
          <w:tab w:val="left" w:pos="709"/>
        </w:tabs>
        <w:ind w:right="115" w:firstLine="426"/>
        <w:contextualSpacing/>
        <w:jc w:val="both"/>
        <w:rPr>
          <w:szCs w:val="22"/>
        </w:rPr>
      </w:pPr>
      <w:r w:rsidRPr="00FD25EF">
        <w:rPr>
          <w:szCs w:val="22"/>
        </w:rPr>
        <w:t>4.1.22.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0B7E66" w:rsidRPr="00FD25EF" w:rsidRDefault="000B7E66" w:rsidP="000B7E66">
      <w:pPr>
        <w:tabs>
          <w:tab w:val="left" w:pos="851"/>
        </w:tabs>
        <w:ind w:right="115" w:firstLine="426"/>
        <w:contextualSpacing/>
        <w:jc w:val="both"/>
        <w:rPr>
          <w:szCs w:val="22"/>
        </w:rPr>
      </w:pPr>
      <w:r w:rsidRPr="00FD25EF">
        <w:rPr>
          <w:szCs w:val="22"/>
        </w:rPr>
        <w:t xml:space="preserve">4.2. </w:t>
      </w:r>
      <w:r w:rsidRPr="00FD25EF">
        <w:rPr>
          <w:b/>
          <w:i/>
          <w:szCs w:val="22"/>
        </w:rPr>
        <w:t>Установление педагогической нагрузки педагогических работников:</w:t>
      </w:r>
    </w:p>
    <w:p w:rsidR="000B7E66" w:rsidRPr="00FD25EF" w:rsidRDefault="000B7E66" w:rsidP="000B7E66">
      <w:pPr>
        <w:tabs>
          <w:tab w:val="left" w:pos="851"/>
        </w:tabs>
        <w:ind w:right="115" w:firstLine="426"/>
        <w:contextualSpacing/>
        <w:jc w:val="both"/>
        <w:rPr>
          <w:szCs w:val="22"/>
        </w:rPr>
      </w:pPr>
      <w:r w:rsidRPr="00FD25EF">
        <w:rPr>
          <w:szCs w:val="22"/>
        </w:rPr>
        <w:t xml:space="preserve">4.2.1. Педагогическая нагрузка педагогических работников устанавливается исходя из количества групп, штатного расписания, обеспеченности кадрами, других условий работы и закрепляется в заключенном с работником трудовом договоре. Определение объема педагогической нагрузки педагогических работников производится один </w:t>
      </w:r>
      <w:r w:rsidRPr="00FD25EF">
        <w:rPr>
          <w:spacing w:val="2"/>
          <w:szCs w:val="22"/>
        </w:rPr>
        <w:t xml:space="preserve">раз </w:t>
      </w:r>
      <w:r w:rsidRPr="00FD25EF">
        <w:rPr>
          <w:szCs w:val="22"/>
        </w:rPr>
        <w:t>в год на 1 сентября.</w:t>
      </w:r>
    </w:p>
    <w:p w:rsidR="000B7E66" w:rsidRPr="00FD25EF" w:rsidRDefault="000B7E66" w:rsidP="000B7E66">
      <w:pPr>
        <w:tabs>
          <w:tab w:val="left" w:pos="851"/>
        </w:tabs>
        <w:ind w:right="115" w:firstLine="426"/>
        <w:contextualSpacing/>
        <w:jc w:val="both"/>
        <w:rPr>
          <w:szCs w:val="22"/>
        </w:rPr>
      </w:pPr>
      <w:r w:rsidRPr="00FD25EF">
        <w:rPr>
          <w:szCs w:val="22"/>
        </w:rPr>
        <w:t>4.2.2. Педагогическая нагрузка, объем которой больше или меньше нормы часов за ставку заработной платы, устанавливается только с письменного согласия работника.</w:t>
      </w:r>
    </w:p>
    <w:p w:rsidR="000B7E66" w:rsidRPr="00FD25EF" w:rsidRDefault="000B7E66" w:rsidP="000B7E66">
      <w:pPr>
        <w:tabs>
          <w:tab w:val="left" w:pos="851"/>
        </w:tabs>
        <w:ind w:right="115" w:firstLine="426"/>
        <w:contextualSpacing/>
        <w:jc w:val="both"/>
        <w:rPr>
          <w:szCs w:val="22"/>
        </w:rPr>
      </w:pPr>
      <w:r w:rsidRPr="00FD25EF">
        <w:rPr>
          <w:szCs w:val="22"/>
        </w:rPr>
        <w:t>4.2.3. Установленный в начале учебного года объем педагогической нагрузки не может быть уменьшен в течение учебного года по инициативе работодателя, за исключением случаев сокращения количества групп.</w:t>
      </w:r>
    </w:p>
    <w:p w:rsidR="000B7E66" w:rsidRPr="00FD25EF" w:rsidRDefault="000B7E66" w:rsidP="000B7E66">
      <w:pPr>
        <w:tabs>
          <w:tab w:val="left" w:pos="851"/>
        </w:tabs>
        <w:ind w:right="115" w:firstLine="426"/>
        <w:contextualSpacing/>
        <w:jc w:val="both"/>
        <w:rPr>
          <w:szCs w:val="22"/>
        </w:rPr>
      </w:pPr>
      <w:r w:rsidRPr="00FD25EF">
        <w:rPr>
          <w:szCs w:val="22"/>
        </w:rPr>
        <w:t>4.2.4. Уменьшение педагогической нагрузки педагогических работников без их согласия может осуществляться также в случаях:</w:t>
      </w:r>
    </w:p>
    <w:p w:rsidR="000B7E66" w:rsidRPr="00FD25EF" w:rsidRDefault="000B7E66" w:rsidP="000B7E66">
      <w:pPr>
        <w:numPr>
          <w:ilvl w:val="0"/>
          <w:numId w:val="13"/>
        </w:numPr>
        <w:tabs>
          <w:tab w:val="left" w:pos="296"/>
        </w:tabs>
        <w:spacing w:after="200"/>
        <w:ind w:right="120" w:firstLine="426"/>
        <w:contextualSpacing/>
        <w:jc w:val="both"/>
        <w:rPr>
          <w:szCs w:val="22"/>
        </w:rPr>
      </w:pPr>
      <w:r w:rsidRPr="00FD25EF">
        <w:rPr>
          <w:szCs w:val="22"/>
        </w:rPr>
        <w:lastRenderedPageBreak/>
        <w:t>временного ее выполнения за работников, находящихся в отпуске по уходу за ребенком, а также отсутствующих в связи с болезнью и по другим причинам;</w:t>
      </w:r>
    </w:p>
    <w:p w:rsidR="000B7E66" w:rsidRPr="00FD25EF" w:rsidRDefault="000B7E66" w:rsidP="000B7E66">
      <w:pPr>
        <w:numPr>
          <w:ilvl w:val="0"/>
          <w:numId w:val="13"/>
        </w:numPr>
        <w:tabs>
          <w:tab w:val="left" w:pos="330"/>
        </w:tabs>
        <w:spacing w:after="200"/>
        <w:ind w:right="111" w:firstLine="426"/>
        <w:contextualSpacing/>
        <w:jc w:val="both"/>
        <w:rPr>
          <w:szCs w:val="22"/>
        </w:rPr>
      </w:pPr>
      <w:r w:rsidRPr="00FD25EF">
        <w:rPr>
          <w:szCs w:val="22"/>
        </w:rPr>
        <w:t>временного выполнения педагогической нагрузки педагогического работника, с которым прекращены трудовые отношения, и на место которого должен быть принят другой постоянный работник;</w:t>
      </w:r>
    </w:p>
    <w:p w:rsidR="000B7E66" w:rsidRPr="00FD25EF" w:rsidRDefault="000B7E66" w:rsidP="000B7E66">
      <w:pPr>
        <w:numPr>
          <w:ilvl w:val="0"/>
          <w:numId w:val="13"/>
        </w:numPr>
        <w:tabs>
          <w:tab w:val="left" w:pos="291"/>
        </w:tabs>
        <w:spacing w:before="7" w:after="200"/>
        <w:ind w:right="112" w:firstLine="426"/>
        <w:contextualSpacing/>
        <w:jc w:val="both"/>
        <w:rPr>
          <w:szCs w:val="22"/>
        </w:rPr>
      </w:pPr>
      <w:r w:rsidRPr="00FD25EF">
        <w:rPr>
          <w:szCs w:val="22"/>
        </w:rPr>
        <w:t>восстановления на работе педагогического работника, ранее выполнявшего педагогическую нагрузку, в установленном законодательством порядке.</w:t>
      </w:r>
    </w:p>
    <w:p w:rsidR="000B7E66" w:rsidRPr="00FD25EF" w:rsidRDefault="000B7E66" w:rsidP="000B7E66">
      <w:pPr>
        <w:tabs>
          <w:tab w:val="left" w:pos="809"/>
        </w:tabs>
        <w:ind w:right="103" w:firstLine="426"/>
        <w:contextualSpacing/>
        <w:jc w:val="both"/>
        <w:rPr>
          <w:szCs w:val="22"/>
        </w:rPr>
      </w:pPr>
      <w:r w:rsidRPr="00FD25EF">
        <w:rPr>
          <w:szCs w:val="22"/>
        </w:rPr>
        <w:t xml:space="preserve">4.2.5. В других случаях любое временное или постоянное изменение (увеличение или уменьшение) у работников объема педагогической нагрузки </w:t>
      </w:r>
      <w:r w:rsidRPr="00FD25EF">
        <w:rPr>
          <w:spacing w:val="4"/>
          <w:szCs w:val="22"/>
        </w:rPr>
        <w:t xml:space="preserve">по </w:t>
      </w:r>
      <w:r w:rsidRPr="00FD25EF">
        <w:rPr>
          <w:szCs w:val="22"/>
        </w:rPr>
        <w:t>сравнению с педагогической нагрузкой, предусмотренной в трудовом договоре, а также изменение характера работы возможно только по взаимному соглашению сторон.</w:t>
      </w:r>
    </w:p>
    <w:p w:rsidR="000B7E66" w:rsidRPr="00FD25EF" w:rsidRDefault="000B7E66" w:rsidP="000B7E66">
      <w:pPr>
        <w:tabs>
          <w:tab w:val="left" w:pos="809"/>
        </w:tabs>
        <w:ind w:right="103" w:firstLine="426"/>
        <w:contextualSpacing/>
        <w:jc w:val="both"/>
        <w:rPr>
          <w:szCs w:val="22"/>
        </w:rPr>
      </w:pPr>
      <w:r w:rsidRPr="00FD25EF">
        <w:rPr>
          <w:szCs w:val="22"/>
        </w:rPr>
        <w:t xml:space="preserve">4.2.6. Без согласия педагогических работников допускается увеличение объема </w:t>
      </w:r>
      <w:r w:rsidRPr="00FD25EF">
        <w:rPr>
          <w:spacing w:val="2"/>
          <w:szCs w:val="22"/>
        </w:rPr>
        <w:t xml:space="preserve">их </w:t>
      </w:r>
      <w:r w:rsidRPr="00FD25EF">
        <w:rPr>
          <w:szCs w:val="22"/>
        </w:rPr>
        <w:t xml:space="preserve">педагогической нагрузки на срок до одного месяца в случае временного отсутствия другого работника, если </w:t>
      </w:r>
      <w:r w:rsidRPr="00FD25EF">
        <w:rPr>
          <w:spacing w:val="-3"/>
          <w:szCs w:val="22"/>
        </w:rPr>
        <w:t xml:space="preserve">это </w:t>
      </w:r>
      <w:r w:rsidRPr="00FD25EF">
        <w:rPr>
          <w:szCs w:val="22"/>
        </w:rPr>
        <w:t>вызвано чрезвычайными обстоятельствами, исчерпывающий перечень которых предусмотрен ст. 72.2 ТК РФ.</w:t>
      </w:r>
    </w:p>
    <w:p w:rsidR="000B7E66" w:rsidRPr="00FD25EF" w:rsidRDefault="000B7E66" w:rsidP="000B7E66">
      <w:pPr>
        <w:tabs>
          <w:tab w:val="left" w:pos="809"/>
        </w:tabs>
        <w:ind w:right="103" w:firstLine="426"/>
        <w:contextualSpacing/>
        <w:jc w:val="both"/>
        <w:rPr>
          <w:szCs w:val="22"/>
        </w:rPr>
      </w:pPr>
      <w:r w:rsidRPr="00FD25EF">
        <w:rPr>
          <w:szCs w:val="22"/>
        </w:rPr>
        <w:t xml:space="preserve">4.2.7. Обеспечение сохранения объема педагогической нагрузки педагогических работников </w:t>
      </w:r>
      <w:proofErr w:type="gramStart"/>
      <w:r w:rsidRPr="00FD25EF">
        <w:rPr>
          <w:szCs w:val="22"/>
        </w:rPr>
        <w:t>на период нахождения их в отпуске по уходу за ребенком до достижения</w:t>
      </w:r>
      <w:proofErr w:type="gramEnd"/>
      <w:r w:rsidRPr="00FD25EF">
        <w:rPr>
          <w:szCs w:val="22"/>
        </w:rPr>
        <w:t xml:space="preserve"> им возраста трех лет, осуществляется на общих основаниях, а затем передается для выполнения другим работникам на период нахождения работника в соответствующем отпуске.</w:t>
      </w:r>
    </w:p>
    <w:p w:rsidR="000B7E66" w:rsidRPr="00FD25EF" w:rsidRDefault="000B7E66" w:rsidP="000B7E66">
      <w:pPr>
        <w:tabs>
          <w:tab w:val="left" w:pos="809"/>
        </w:tabs>
        <w:ind w:right="103" w:firstLine="426"/>
        <w:contextualSpacing/>
        <w:jc w:val="both"/>
        <w:rPr>
          <w:szCs w:val="22"/>
        </w:rPr>
      </w:pPr>
      <w:r w:rsidRPr="00FD25EF">
        <w:rPr>
          <w:szCs w:val="22"/>
        </w:rPr>
        <w:t xml:space="preserve">4.2.8. </w:t>
      </w:r>
      <w:proofErr w:type="gramStart"/>
      <w:r w:rsidRPr="00FD25EF">
        <w:rPr>
          <w:szCs w:val="22"/>
        </w:rPr>
        <w:t>О предстоящих изменениях условий трудового договора, в том числе в связи с  изменением педагогическим работникам объема педагогической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педагогической нагрузки на новый</w:t>
      </w:r>
      <w:proofErr w:type="gramEnd"/>
      <w:r w:rsidRPr="00FD25EF">
        <w:rPr>
          <w:szCs w:val="22"/>
        </w:rPr>
        <w:t xml:space="preserve"> учебный </w:t>
      </w:r>
      <w:r w:rsidRPr="00FD25EF">
        <w:rPr>
          <w:spacing w:val="2"/>
          <w:szCs w:val="22"/>
        </w:rPr>
        <w:t xml:space="preserve">год </w:t>
      </w:r>
      <w:r w:rsidRPr="00FD25EF">
        <w:rPr>
          <w:szCs w:val="22"/>
        </w:rPr>
        <w:t xml:space="preserve">осуществляется до ухода их в отпуск с тем, чтобы работники знали, с какой педагогической нагрузкой они </w:t>
      </w:r>
      <w:r w:rsidRPr="00FD25EF">
        <w:rPr>
          <w:spacing w:val="-3"/>
          <w:szCs w:val="22"/>
        </w:rPr>
        <w:t xml:space="preserve">будут </w:t>
      </w:r>
      <w:r w:rsidRPr="00FD25EF">
        <w:rPr>
          <w:szCs w:val="22"/>
        </w:rPr>
        <w:t xml:space="preserve">работать  в  новом  учебном </w:t>
      </w:r>
      <w:r w:rsidRPr="00FD25EF">
        <w:rPr>
          <w:spacing w:val="-3"/>
          <w:szCs w:val="22"/>
        </w:rPr>
        <w:t>году.</w:t>
      </w:r>
    </w:p>
    <w:p w:rsidR="000B7E66" w:rsidRPr="00FD25EF" w:rsidRDefault="000B7E66" w:rsidP="000B7E66">
      <w:pPr>
        <w:tabs>
          <w:tab w:val="left" w:pos="809"/>
        </w:tabs>
        <w:ind w:right="103" w:firstLine="426"/>
        <w:contextualSpacing/>
        <w:jc w:val="both"/>
        <w:rPr>
          <w:szCs w:val="22"/>
        </w:rPr>
      </w:pPr>
      <w:r w:rsidRPr="00FD25EF">
        <w:rPr>
          <w:szCs w:val="22"/>
        </w:rPr>
        <w:t>4.2.9. Распределение педагогической нагрузки производится руководителем с учетом мнения выборного органа первичной профсоюзной организации в порядке, предусмотренном ст. 372 ТК РФ.</w:t>
      </w:r>
    </w:p>
    <w:p w:rsidR="000B7E66" w:rsidRPr="00FD25EF" w:rsidRDefault="000B7E66" w:rsidP="000B7E66">
      <w:pPr>
        <w:tabs>
          <w:tab w:val="left" w:pos="809"/>
        </w:tabs>
        <w:ind w:right="103" w:firstLine="426"/>
        <w:contextualSpacing/>
        <w:jc w:val="both"/>
        <w:rPr>
          <w:szCs w:val="22"/>
        </w:rPr>
      </w:pPr>
      <w:r w:rsidRPr="00FD25EF">
        <w:rPr>
          <w:szCs w:val="22"/>
        </w:rPr>
        <w:t>4.2.10. Педагогическая нагрузка на определенный срок, в том числе только на учебный год, может быть установлена в следующих случаях:</w:t>
      </w:r>
    </w:p>
    <w:p w:rsidR="000B7E66" w:rsidRPr="00FD25EF" w:rsidRDefault="000B7E66" w:rsidP="000B7E66">
      <w:pPr>
        <w:numPr>
          <w:ilvl w:val="0"/>
          <w:numId w:val="13"/>
        </w:numPr>
        <w:tabs>
          <w:tab w:val="left" w:pos="258"/>
        </w:tabs>
        <w:spacing w:before="4" w:after="200"/>
        <w:ind w:right="102" w:firstLine="426"/>
        <w:contextualSpacing/>
        <w:jc w:val="both"/>
        <w:rPr>
          <w:szCs w:val="22"/>
        </w:rPr>
      </w:pPr>
      <w:r w:rsidRPr="00FD25EF">
        <w:rPr>
          <w:szCs w:val="22"/>
        </w:rPr>
        <w:t>для выполнения педагогической нагрузки педагогических работников, находящихся в отпуске по уходу за ребенком;</w:t>
      </w:r>
    </w:p>
    <w:p w:rsidR="000B7E66" w:rsidRPr="00FD25EF" w:rsidRDefault="000B7E66" w:rsidP="000B7E66">
      <w:pPr>
        <w:numPr>
          <w:ilvl w:val="0"/>
          <w:numId w:val="13"/>
        </w:numPr>
        <w:tabs>
          <w:tab w:val="left" w:pos="263"/>
        </w:tabs>
        <w:spacing w:before="5" w:after="200"/>
        <w:ind w:right="113" w:firstLine="426"/>
        <w:contextualSpacing/>
        <w:jc w:val="both"/>
        <w:rPr>
          <w:szCs w:val="22"/>
        </w:rPr>
      </w:pPr>
      <w:r w:rsidRPr="00FD25EF">
        <w:rPr>
          <w:szCs w:val="22"/>
        </w:rPr>
        <w:t>для выполнения педагогической нагрузки педагогических работников, отсутствующих в связи с болезнью и по другим причинам;</w:t>
      </w:r>
    </w:p>
    <w:p w:rsidR="000B7E66" w:rsidRPr="00FD25EF" w:rsidRDefault="000B7E66" w:rsidP="000B7E66">
      <w:pPr>
        <w:numPr>
          <w:ilvl w:val="0"/>
          <w:numId w:val="14"/>
        </w:numPr>
        <w:tabs>
          <w:tab w:val="left" w:pos="272"/>
        </w:tabs>
        <w:spacing w:before="40" w:after="200"/>
        <w:ind w:right="115" w:firstLine="426"/>
        <w:contextualSpacing/>
        <w:jc w:val="both"/>
        <w:rPr>
          <w:szCs w:val="22"/>
        </w:rPr>
      </w:pPr>
      <w:proofErr w:type="gramStart"/>
      <w:r w:rsidRPr="00FD25EF">
        <w:rPr>
          <w:szCs w:val="22"/>
        </w:rPr>
        <w:t>для выполнения временной работы, которая ранее выполнялась постоянным работником, с которым прекращены трудовые отношения, и на место которого предполагается пригласить другого постоянного работника.</w:t>
      </w:r>
      <w:proofErr w:type="gramEnd"/>
    </w:p>
    <w:p w:rsidR="000B7E66" w:rsidRPr="00FD25EF" w:rsidRDefault="000B7E66" w:rsidP="000B7E66">
      <w:pPr>
        <w:tabs>
          <w:tab w:val="left" w:pos="272"/>
        </w:tabs>
        <w:spacing w:before="40"/>
        <w:ind w:right="115" w:firstLine="426"/>
        <w:contextualSpacing/>
        <w:jc w:val="both"/>
        <w:rPr>
          <w:szCs w:val="22"/>
        </w:rPr>
      </w:pPr>
      <w:r w:rsidRPr="00FD25EF">
        <w:rPr>
          <w:szCs w:val="22"/>
        </w:rPr>
        <w:t xml:space="preserve">4.2.11. Руководитель и работники </w:t>
      </w:r>
      <w:r>
        <w:t>МАДОУ «Детский сад № 320</w:t>
      </w:r>
      <w:r w:rsidRPr="00FD25EF">
        <w:t xml:space="preserve">» </w:t>
      </w:r>
      <w:r w:rsidRPr="00FD25EF">
        <w:rPr>
          <w:szCs w:val="22"/>
        </w:rPr>
        <w:t>помимо работы, определенной трудовым договором, вправе на условиях дополнительного соглашения к трудовому договору осуществлять работу в группах, кружках без занятия штатной должности, которая не считается совместительством.</w:t>
      </w:r>
    </w:p>
    <w:p w:rsidR="000B7E66" w:rsidRPr="00FD25EF" w:rsidRDefault="000B7E66" w:rsidP="000B7E66">
      <w:pPr>
        <w:tabs>
          <w:tab w:val="left" w:pos="272"/>
        </w:tabs>
        <w:spacing w:before="40"/>
        <w:ind w:right="113" w:firstLine="425"/>
        <w:contextualSpacing/>
        <w:jc w:val="both"/>
        <w:rPr>
          <w:szCs w:val="22"/>
        </w:rPr>
      </w:pPr>
      <w:r w:rsidRPr="00FD25EF">
        <w:rPr>
          <w:szCs w:val="22"/>
        </w:rPr>
        <w:t xml:space="preserve">4.2.12. Выплата заработной платы в </w:t>
      </w:r>
      <w:r>
        <w:t>МАДОУ «Детский сад № 320</w:t>
      </w:r>
      <w:r w:rsidRPr="00FD25EF">
        <w:t xml:space="preserve">» </w:t>
      </w:r>
      <w:r w:rsidRPr="00FD25EF">
        <w:rPr>
          <w:szCs w:val="22"/>
        </w:rPr>
        <w:t xml:space="preserve">производится два раза в месяц: за первую половину </w:t>
      </w:r>
      <w:r w:rsidRPr="0013171D">
        <w:rPr>
          <w:szCs w:val="22"/>
        </w:rPr>
        <w:t>25</w:t>
      </w:r>
      <w:r w:rsidRPr="00FD25EF">
        <w:rPr>
          <w:szCs w:val="22"/>
        </w:rPr>
        <w:t xml:space="preserve">-го числа текущего месяца, за вторую половину – </w:t>
      </w:r>
      <w:r w:rsidRPr="0013171D">
        <w:rPr>
          <w:szCs w:val="22"/>
        </w:rPr>
        <w:t>10</w:t>
      </w:r>
      <w:r w:rsidRPr="00FD25EF">
        <w:rPr>
          <w:szCs w:val="22"/>
        </w:rPr>
        <w:t>-го числа следующего месяца. При совпадении дня выплаты с выходным или нерабочим праздничным днем выплата заработной платы производится накануне этого дня.</w:t>
      </w:r>
    </w:p>
    <w:p w:rsidR="000B7E66" w:rsidRPr="00FD25EF" w:rsidRDefault="000B7E66" w:rsidP="000B7E66">
      <w:pPr>
        <w:tabs>
          <w:tab w:val="left" w:pos="536"/>
        </w:tabs>
        <w:spacing w:before="2"/>
        <w:ind w:firstLine="426"/>
        <w:contextualSpacing/>
        <w:jc w:val="both"/>
        <w:rPr>
          <w:b/>
          <w:i/>
          <w:szCs w:val="22"/>
        </w:rPr>
      </w:pPr>
      <w:r w:rsidRPr="00FD25EF">
        <w:rPr>
          <w:b/>
          <w:szCs w:val="22"/>
        </w:rPr>
        <w:t xml:space="preserve">4.3. </w:t>
      </w:r>
      <w:r w:rsidRPr="00FD25EF">
        <w:rPr>
          <w:b/>
          <w:i/>
          <w:szCs w:val="22"/>
        </w:rPr>
        <w:t>Время отдыха:</w:t>
      </w:r>
    </w:p>
    <w:p w:rsidR="000B7E66" w:rsidRPr="00FD25EF" w:rsidRDefault="000B7E66" w:rsidP="000B7E66">
      <w:pPr>
        <w:tabs>
          <w:tab w:val="left" w:pos="536"/>
        </w:tabs>
        <w:spacing w:before="2"/>
        <w:ind w:firstLine="426"/>
        <w:contextualSpacing/>
        <w:jc w:val="both"/>
        <w:rPr>
          <w:szCs w:val="22"/>
        </w:rPr>
      </w:pPr>
      <w:r w:rsidRPr="00FD25EF">
        <w:rPr>
          <w:szCs w:val="22"/>
        </w:rP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0B7E66" w:rsidRPr="00FD25EF" w:rsidRDefault="000B7E66" w:rsidP="000B7E66">
      <w:pPr>
        <w:tabs>
          <w:tab w:val="left" w:pos="536"/>
        </w:tabs>
        <w:spacing w:before="2"/>
        <w:ind w:firstLine="426"/>
        <w:contextualSpacing/>
        <w:jc w:val="both"/>
        <w:rPr>
          <w:szCs w:val="22"/>
        </w:rPr>
      </w:pPr>
      <w:r w:rsidRPr="00FD25EF">
        <w:rPr>
          <w:szCs w:val="22"/>
        </w:rPr>
        <w:lastRenderedPageBreak/>
        <w:t>Видами времени отдыха являются:</w:t>
      </w:r>
    </w:p>
    <w:p w:rsidR="000B7E66" w:rsidRPr="00FD25EF" w:rsidRDefault="000B7E66" w:rsidP="000B7E66">
      <w:pPr>
        <w:numPr>
          <w:ilvl w:val="0"/>
          <w:numId w:val="15"/>
        </w:numPr>
        <w:tabs>
          <w:tab w:val="left" w:pos="258"/>
        </w:tabs>
        <w:spacing w:after="200"/>
        <w:ind w:left="257" w:firstLine="169"/>
        <w:contextualSpacing/>
        <w:jc w:val="both"/>
        <w:rPr>
          <w:szCs w:val="22"/>
        </w:rPr>
      </w:pPr>
      <w:r w:rsidRPr="00FD25EF">
        <w:rPr>
          <w:szCs w:val="22"/>
        </w:rPr>
        <w:t>выходные дни (еженедельный непрерывный отдых);</w:t>
      </w:r>
    </w:p>
    <w:p w:rsidR="000B7E66" w:rsidRPr="00FD25EF" w:rsidRDefault="000B7E66" w:rsidP="000B7E66">
      <w:pPr>
        <w:numPr>
          <w:ilvl w:val="0"/>
          <w:numId w:val="15"/>
        </w:numPr>
        <w:tabs>
          <w:tab w:val="left" w:pos="258"/>
        </w:tabs>
        <w:spacing w:before="2" w:after="200"/>
        <w:ind w:left="257" w:firstLine="169"/>
        <w:contextualSpacing/>
        <w:jc w:val="both"/>
        <w:rPr>
          <w:szCs w:val="22"/>
        </w:rPr>
      </w:pPr>
      <w:r w:rsidRPr="00FD25EF">
        <w:rPr>
          <w:szCs w:val="22"/>
        </w:rPr>
        <w:t>нерабочие праздничные дни;</w:t>
      </w:r>
    </w:p>
    <w:p w:rsidR="000B7E66" w:rsidRPr="00FD25EF" w:rsidRDefault="000B7E66" w:rsidP="000B7E66">
      <w:pPr>
        <w:numPr>
          <w:ilvl w:val="0"/>
          <w:numId w:val="15"/>
        </w:numPr>
        <w:tabs>
          <w:tab w:val="left" w:pos="258"/>
        </w:tabs>
        <w:spacing w:before="2" w:after="200"/>
        <w:ind w:left="257" w:firstLine="169"/>
        <w:contextualSpacing/>
        <w:jc w:val="both"/>
        <w:rPr>
          <w:szCs w:val="22"/>
        </w:rPr>
      </w:pPr>
      <w:r w:rsidRPr="00FD25EF">
        <w:rPr>
          <w:szCs w:val="22"/>
        </w:rPr>
        <w:t>ежедневный (междусменный) отдых;</w:t>
      </w:r>
    </w:p>
    <w:p w:rsidR="000B7E66" w:rsidRPr="00FD25EF" w:rsidRDefault="000B7E66" w:rsidP="000B7E66">
      <w:pPr>
        <w:numPr>
          <w:ilvl w:val="0"/>
          <w:numId w:val="15"/>
        </w:numPr>
        <w:tabs>
          <w:tab w:val="left" w:pos="253"/>
        </w:tabs>
        <w:spacing w:after="200"/>
        <w:ind w:left="252" w:firstLine="169"/>
        <w:contextualSpacing/>
        <w:jc w:val="both"/>
        <w:rPr>
          <w:szCs w:val="22"/>
        </w:rPr>
      </w:pPr>
      <w:r w:rsidRPr="00FD25EF">
        <w:rPr>
          <w:szCs w:val="22"/>
        </w:rPr>
        <w:t>отпуска.</w:t>
      </w:r>
    </w:p>
    <w:p w:rsidR="000B7E66" w:rsidRPr="00FD25EF" w:rsidRDefault="000B7E66" w:rsidP="000B7E66">
      <w:pPr>
        <w:ind w:firstLine="426"/>
        <w:contextualSpacing/>
        <w:jc w:val="both"/>
      </w:pPr>
      <w:r w:rsidRPr="00FD25EF">
        <w:rPr>
          <w:szCs w:val="22"/>
        </w:rPr>
        <w:t xml:space="preserve">4.3.2. </w:t>
      </w:r>
      <w:r w:rsidRPr="00FD25EF">
        <w:t>Р</w:t>
      </w:r>
      <w:r>
        <w:t>аботникам МАДОУ «Детский сад № 320</w:t>
      </w:r>
      <w:r w:rsidRPr="00FD25EF">
        <w:t xml:space="preserve">» в соответствии со статьей 108 ТК РФ в течение рабочего дня предоставляется перерыв для отдыха и приёма пищи </w:t>
      </w:r>
      <w:r w:rsidRPr="00FD25EF">
        <w:rPr>
          <w:szCs w:val="22"/>
        </w:rPr>
        <w:t>от</w:t>
      </w:r>
      <w:r w:rsidRPr="00FD25EF">
        <w:rPr>
          <w:color w:val="FF0000"/>
          <w:szCs w:val="22"/>
        </w:rPr>
        <w:t xml:space="preserve"> </w:t>
      </w:r>
      <w:r w:rsidRPr="00FD25EF">
        <w:rPr>
          <w:szCs w:val="22"/>
        </w:rPr>
        <w:t xml:space="preserve">30 минут до 1 часа (в соответствии с графиком работы сотрудников), </w:t>
      </w:r>
      <w:r w:rsidRPr="00FD25EF">
        <w:t xml:space="preserve">который в рабочее время не включается. </w:t>
      </w:r>
    </w:p>
    <w:p w:rsidR="000B7E66" w:rsidRPr="00FD25EF" w:rsidRDefault="000B7E66" w:rsidP="000B7E66">
      <w:pPr>
        <w:ind w:firstLine="426"/>
        <w:contextualSpacing/>
        <w:jc w:val="both"/>
      </w:pPr>
      <w:r w:rsidRPr="00FD25EF">
        <w:t xml:space="preserve">Если продолжительность ежедневной работы не превышает 4 часов, то перерыв на отдых и приём пищи может не предоставляться. </w:t>
      </w:r>
    </w:p>
    <w:p w:rsidR="000B7E66" w:rsidRPr="00FD25EF" w:rsidRDefault="000B7E66" w:rsidP="000B7E66">
      <w:pPr>
        <w:tabs>
          <w:tab w:val="left" w:pos="766"/>
        </w:tabs>
        <w:spacing w:before="2"/>
        <w:ind w:right="114" w:firstLine="426"/>
        <w:contextualSpacing/>
        <w:jc w:val="both"/>
        <w:rPr>
          <w:szCs w:val="22"/>
        </w:rPr>
      </w:pPr>
      <w:r w:rsidRPr="00FD25EF">
        <w:rPr>
          <w:szCs w:val="22"/>
        </w:rPr>
        <w:t>Для педагогических работников (воспитателей), выполняющих свои обязанности непрерывно в течение рабочего дня, перерыв для приема пищи не устанавливается. Этим работникам обеспечивается возможность приема пищи одновременно вместе с воспитанниками.</w:t>
      </w:r>
    </w:p>
    <w:p w:rsidR="000B7E66" w:rsidRPr="00FD25EF" w:rsidRDefault="000B7E66" w:rsidP="000B7E66">
      <w:pPr>
        <w:tabs>
          <w:tab w:val="left" w:pos="851"/>
        </w:tabs>
        <w:ind w:right="116" w:firstLine="426"/>
        <w:contextualSpacing/>
        <w:jc w:val="both"/>
        <w:rPr>
          <w:szCs w:val="22"/>
        </w:rPr>
      </w:pPr>
      <w:r w:rsidRPr="00FD25EF">
        <w:t>4.3.3. При составлении графиков работы р</w:t>
      </w:r>
      <w:r>
        <w:t>аботников МАДОУ «Детский сад № 320</w:t>
      </w:r>
      <w:r w:rsidRPr="00FD25EF">
        <w:t xml:space="preserve">» перерывы в рабочем времени, составляющие более двух часов подряд, не связанные с их отдыхом и приёмом пищи, не допускаются, </w:t>
      </w:r>
      <w:r w:rsidRPr="00FD25EF">
        <w:rPr>
          <w:szCs w:val="22"/>
        </w:rPr>
        <w:t>за исключением случаев, предусмотренных нормативными правовыми актами Российской Федерации.</w:t>
      </w:r>
    </w:p>
    <w:p w:rsidR="000B7E66" w:rsidRPr="00FD25EF" w:rsidRDefault="000B7E66" w:rsidP="000B7E66">
      <w:pPr>
        <w:ind w:right="108" w:firstLine="426"/>
        <w:contextualSpacing/>
        <w:jc w:val="both"/>
        <w:rPr>
          <w:szCs w:val="22"/>
        </w:rPr>
      </w:pPr>
      <w:r w:rsidRPr="00FD25EF">
        <w:rPr>
          <w:szCs w:val="22"/>
        </w:rPr>
        <w:t>4.3.4. Работа в выходные и нерабочие праздничные дни запрещается.</w:t>
      </w:r>
    </w:p>
    <w:p w:rsidR="000B7E66" w:rsidRPr="00FD25EF" w:rsidRDefault="000B7E66" w:rsidP="000B7E66">
      <w:pPr>
        <w:ind w:right="108" w:firstLine="426"/>
        <w:contextualSpacing/>
        <w:jc w:val="both"/>
        <w:rPr>
          <w:szCs w:val="22"/>
        </w:rPr>
      </w:pPr>
      <w:r w:rsidRPr="00FD25EF">
        <w:rPr>
          <w:szCs w:val="22"/>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ст. 113 ТК РФ, по письменному приказу (распоряжению) работодателя.</w:t>
      </w:r>
    </w:p>
    <w:p w:rsidR="000B7E66" w:rsidRPr="00FD25EF" w:rsidRDefault="000B7E66" w:rsidP="000B7E66">
      <w:pPr>
        <w:tabs>
          <w:tab w:val="left" w:pos="828"/>
        </w:tabs>
        <w:spacing w:before="2"/>
        <w:ind w:right="118" w:firstLine="426"/>
        <w:contextualSpacing/>
        <w:jc w:val="both"/>
        <w:rPr>
          <w:szCs w:val="22"/>
        </w:rPr>
      </w:pPr>
      <w:r w:rsidRPr="00FD25EF">
        <w:rPr>
          <w:szCs w:val="22"/>
        </w:rPr>
        <w:t>4.3.5. Работа в выходные и нерабочие праздничные оплачивается не менее чем в двойном размере.</w:t>
      </w:r>
    </w:p>
    <w:p w:rsidR="000B7E66" w:rsidRPr="00FD25EF" w:rsidRDefault="000B7E66" w:rsidP="000B7E66">
      <w:pPr>
        <w:tabs>
          <w:tab w:val="left" w:pos="828"/>
        </w:tabs>
        <w:spacing w:before="2"/>
        <w:ind w:right="118" w:firstLine="426"/>
        <w:contextualSpacing/>
        <w:jc w:val="both"/>
        <w:rPr>
          <w:szCs w:val="22"/>
        </w:rPr>
      </w:pPr>
      <w:r w:rsidRPr="00FD25EF">
        <w:rPr>
          <w:szCs w:val="22"/>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0B7E66" w:rsidRPr="00FD25EF" w:rsidRDefault="000B7E66" w:rsidP="000B7E66">
      <w:pPr>
        <w:spacing w:before="2"/>
        <w:ind w:right="102" w:firstLine="425"/>
        <w:contextualSpacing/>
        <w:jc w:val="both"/>
        <w:rPr>
          <w:szCs w:val="22"/>
        </w:rPr>
      </w:pPr>
      <w:r w:rsidRPr="00FD25EF">
        <w:rPr>
          <w:szCs w:val="22"/>
        </w:rPr>
        <w:t>4.3.6.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0B7E66" w:rsidRPr="00FD25EF" w:rsidRDefault="000B7E66" w:rsidP="000B7E66">
      <w:pPr>
        <w:ind w:firstLine="425"/>
        <w:contextualSpacing/>
        <w:jc w:val="both"/>
        <w:rPr>
          <w:szCs w:val="22"/>
        </w:rPr>
      </w:pPr>
      <w:r w:rsidRPr="00FD25EF">
        <w:rPr>
          <w:szCs w:val="22"/>
        </w:rPr>
        <w:t xml:space="preserve">4.3.7. Работникам </w:t>
      </w:r>
      <w:r>
        <w:t>МАДОУ «Детский сад № 320</w:t>
      </w:r>
      <w:r w:rsidRPr="00FD25EF">
        <w:t xml:space="preserve">» </w:t>
      </w:r>
      <w:r w:rsidRPr="00FD25EF">
        <w:rPr>
          <w:szCs w:val="22"/>
        </w:rPr>
        <w:t>предоставляются:</w:t>
      </w:r>
    </w:p>
    <w:p w:rsidR="000B7E66" w:rsidRPr="00FD25EF" w:rsidRDefault="000B7E66" w:rsidP="000B7E66">
      <w:pPr>
        <w:numPr>
          <w:ilvl w:val="0"/>
          <w:numId w:val="20"/>
        </w:numPr>
        <w:spacing w:after="200"/>
        <w:ind w:left="0" w:firstLine="425"/>
        <w:contextualSpacing/>
        <w:jc w:val="both"/>
        <w:rPr>
          <w:szCs w:val="22"/>
        </w:rPr>
      </w:pPr>
      <w:r w:rsidRPr="00FD25EF">
        <w:rPr>
          <w:szCs w:val="22"/>
        </w:rPr>
        <w:t>ежегодные основные оплачиваемые отпуска продолжительностью 28 календарных дней;</w:t>
      </w:r>
    </w:p>
    <w:p w:rsidR="000B7E66" w:rsidRPr="00FD25EF" w:rsidRDefault="000B7E66" w:rsidP="000B7E66">
      <w:pPr>
        <w:numPr>
          <w:ilvl w:val="0"/>
          <w:numId w:val="20"/>
        </w:numPr>
        <w:spacing w:after="200"/>
        <w:ind w:left="0" w:firstLine="425"/>
        <w:contextualSpacing/>
        <w:jc w:val="both"/>
        <w:rPr>
          <w:szCs w:val="22"/>
        </w:rPr>
      </w:pPr>
      <w:r w:rsidRPr="00FD25EF">
        <w:rPr>
          <w:szCs w:val="22"/>
        </w:rPr>
        <w:t xml:space="preserve">работающим инвалидам установлен ежегодный основной отпуск продолжительностью не менее 30 календарных дней (ст. 23 Федерального закона от 24.11.1995 № 181-ФЗ </w:t>
      </w:r>
      <w:r w:rsidRPr="00FD25EF">
        <w:rPr>
          <w:spacing w:val="-3"/>
          <w:szCs w:val="22"/>
        </w:rPr>
        <w:t xml:space="preserve">«О </w:t>
      </w:r>
      <w:r w:rsidRPr="00FD25EF">
        <w:rPr>
          <w:szCs w:val="22"/>
        </w:rPr>
        <w:t>социальной защите инвалидов в РФ»);</w:t>
      </w:r>
    </w:p>
    <w:p w:rsidR="000B7E66" w:rsidRPr="00FD25EF" w:rsidRDefault="000B7E66" w:rsidP="000B7E66">
      <w:pPr>
        <w:numPr>
          <w:ilvl w:val="0"/>
          <w:numId w:val="20"/>
        </w:numPr>
        <w:spacing w:after="200"/>
        <w:ind w:left="0" w:firstLine="425"/>
        <w:contextualSpacing/>
        <w:jc w:val="both"/>
        <w:rPr>
          <w:szCs w:val="22"/>
        </w:rPr>
      </w:pPr>
      <w:r w:rsidRPr="00FD25EF">
        <w:rPr>
          <w:szCs w:val="22"/>
        </w:rPr>
        <w:t>ежегодные дополнительные оплачиваемые отпуска предоставляются работникам, занятым на работах с вредными или опасными условиями труда в соответствии с законодательством и при условии проведения аттестации рабочих мест.</w:t>
      </w:r>
    </w:p>
    <w:p w:rsidR="000B7E66" w:rsidRPr="00FD25EF" w:rsidRDefault="000B7E66" w:rsidP="000B7E66">
      <w:pPr>
        <w:ind w:firstLine="426"/>
        <w:contextualSpacing/>
        <w:jc w:val="both"/>
      </w:pPr>
      <w:r w:rsidRPr="00FD25EF">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0B7E66" w:rsidRPr="00FD25EF" w:rsidRDefault="000B7E66" w:rsidP="000B7E66">
      <w:pPr>
        <w:tabs>
          <w:tab w:val="left" w:pos="599"/>
        </w:tabs>
        <w:ind w:right="104" w:firstLine="426"/>
        <w:contextualSpacing/>
        <w:jc w:val="both"/>
        <w:rPr>
          <w:szCs w:val="22"/>
        </w:rPr>
      </w:pPr>
      <w:r w:rsidRPr="00FD25EF">
        <w:rPr>
          <w:szCs w:val="22"/>
        </w:rPr>
        <w:t xml:space="preserve">4.3.8. Педагогическим работникам </w:t>
      </w:r>
      <w:r>
        <w:t>МАДОУ «Детский сад № 320</w:t>
      </w:r>
      <w:r w:rsidRPr="00FD25EF">
        <w:t xml:space="preserve">» </w:t>
      </w:r>
      <w:r w:rsidRPr="00FD25EF">
        <w:rPr>
          <w:szCs w:val="22"/>
        </w:rPr>
        <w:t xml:space="preserve">предоставляется ежегодный основной удлиненный оплачиваемый отпуск продолжительностью 42 </w:t>
      </w:r>
      <w:r w:rsidRPr="00FD25EF">
        <w:rPr>
          <w:szCs w:val="22"/>
        </w:rPr>
        <w:lastRenderedPageBreak/>
        <w:t>календарных дня, учителям-логопедам, воспитателям в логопедических группах - 56 календарных дней.</w:t>
      </w:r>
    </w:p>
    <w:p w:rsidR="000B7E66" w:rsidRPr="00FD25EF" w:rsidRDefault="000B7E66" w:rsidP="000B7E66">
      <w:pPr>
        <w:ind w:firstLine="426"/>
        <w:contextualSpacing/>
        <w:jc w:val="both"/>
      </w:pPr>
      <w:r w:rsidRPr="00FD25EF">
        <w:t xml:space="preserve">4.3.9.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0B7E66" w:rsidRPr="00FD25EF" w:rsidRDefault="000B7E66" w:rsidP="000B7E66">
      <w:pPr>
        <w:ind w:firstLine="426"/>
        <w:contextualSpacing/>
        <w:jc w:val="both"/>
      </w:pPr>
      <w:proofErr w:type="gramStart"/>
      <w:r w:rsidRPr="00FD25EF">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Положением о предоставлении длительного отпуска педагогическим работникам.</w:t>
      </w:r>
      <w:proofErr w:type="gramEnd"/>
    </w:p>
    <w:p w:rsidR="000B7E66" w:rsidRPr="00FD25EF" w:rsidRDefault="000B7E66" w:rsidP="000B7E66">
      <w:pPr>
        <w:ind w:firstLine="426"/>
        <w:contextualSpacing/>
        <w:jc w:val="both"/>
      </w:pPr>
      <w:r w:rsidRPr="00FD25EF">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p w:rsidR="000B7E66" w:rsidRPr="00FD25EF" w:rsidRDefault="000B7E66" w:rsidP="000B7E66">
      <w:pPr>
        <w:ind w:firstLine="426"/>
        <w:contextualSpacing/>
        <w:jc w:val="both"/>
      </w:pPr>
      <w:r w:rsidRPr="00FD25EF">
        <w:t>За педагогическими работниками, находящимися в длительном отпуске, сохраняется место работы (должность).</w:t>
      </w:r>
    </w:p>
    <w:p w:rsidR="000B7E66" w:rsidRPr="00FD25EF" w:rsidRDefault="000B7E66" w:rsidP="000B7E66">
      <w:pPr>
        <w:ind w:firstLine="426"/>
        <w:contextualSpacing/>
        <w:jc w:val="both"/>
      </w:pPr>
      <w:r w:rsidRPr="00FD25EF">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0B7E66" w:rsidRPr="00FD25EF" w:rsidRDefault="000B7E66" w:rsidP="000B7E66">
      <w:pPr>
        <w:ind w:firstLine="426"/>
        <w:contextualSpacing/>
        <w:jc w:val="both"/>
      </w:pPr>
      <w:r w:rsidRPr="00FD25EF">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0B7E66" w:rsidRPr="00FD25EF" w:rsidRDefault="000B7E66" w:rsidP="000B7E66">
      <w:pPr>
        <w:tabs>
          <w:tab w:val="left" w:pos="599"/>
        </w:tabs>
        <w:spacing w:before="40"/>
        <w:ind w:right="116" w:firstLine="426"/>
        <w:contextualSpacing/>
        <w:jc w:val="both"/>
        <w:rPr>
          <w:szCs w:val="22"/>
        </w:rPr>
      </w:pPr>
      <w:r w:rsidRPr="00FD25EF">
        <w:rPr>
          <w:szCs w:val="22"/>
        </w:rPr>
        <w:t xml:space="preserve">4.3.10. Членам профсоюза </w:t>
      </w:r>
      <w:r>
        <w:t>МАДОУ «Детский сад № 320</w:t>
      </w:r>
      <w:r w:rsidRPr="00FD25EF">
        <w:t xml:space="preserve">» </w:t>
      </w:r>
      <w:r w:rsidRPr="00FD25EF">
        <w:rPr>
          <w:szCs w:val="22"/>
        </w:rPr>
        <w:t>на основании отраслевого и муниципального соглашений, коллективного договора предоставляются свободные оплачиваемые дни по следующим причинам:</w:t>
      </w:r>
    </w:p>
    <w:p w:rsidR="000B7E66" w:rsidRPr="00FD25EF" w:rsidRDefault="000B7E66" w:rsidP="000B7E66">
      <w:pPr>
        <w:ind w:firstLine="426"/>
        <w:contextualSpacing/>
        <w:rPr>
          <w:color w:val="000000"/>
        </w:rPr>
      </w:pPr>
      <w:r w:rsidRPr="00FD25EF">
        <w:rPr>
          <w:color w:val="000000"/>
        </w:rPr>
        <w:t>- бракосочетание работника - три рабочих дня;</w:t>
      </w:r>
    </w:p>
    <w:p w:rsidR="000B7E66" w:rsidRPr="00FD25EF" w:rsidRDefault="000B7E66" w:rsidP="000B7E66">
      <w:pPr>
        <w:ind w:firstLine="426"/>
        <w:contextualSpacing/>
        <w:rPr>
          <w:color w:val="000000"/>
        </w:rPr>
      </w:pPr>
      <w:r w:rsidRPr="00FD25EF">
        <w:rPr>
          <w:color w:val="000000"/>
        </w:rPr>
        <w:t>- бракосочетание детей - один рабочий день;</w:t>
      </w:r>
    </w:p>
    <w:p w:rsidR="000B7E66" w:rsidRPr="00FD25EF" w:rsidRDefault="000B7E66" w:rsidP="000B7E66">
      <w:pPr>
        <w:ind w:firstLine="426"/>
        <w:contextualSpacing/>
        <w:rPr>
          <w:color w:val="000000"/>
        </w:rPr>
      </w:pPr>
      <w:r w:rsidRPr="00FD25EF">
        <w:rPr>
          <w:color w:val="000000"/>
        </w:rPr>
        <w:t xml:space="preserve">- родителям первоклассников - 1 сентября; </w:t>
      </w:r>
    </w:p>
    <w:p w:rsidR="000B7E66" w:rsidRPr="00FD25EF" w:rsidRDefault="000B7E66" w:rsidP="000B7E66">
      <w:pPr>
        <w:ind w:firstLine="426"/>
        <w:contextualSpacing/>
        <w:rPr>
          <w:color w:val="000000"/>
        </w:rPr>
      </w:pPr>
      <w:r w:rsidRPr="00FD25EF">
        <w:rPr>
          <w:color w:val="000000"/>
        </w:rPr>
        <w:t>- родителям выпускников в день последнего звонка;</w:t>
      </w:r>
    </w:p>
    <w:p w:rsidR="000B7E66" w:rsidRPr="00FD25EF" w:rsidRDefault="000B7E66" w:rsidP="000B7E66">
      <w:pPr>
        <w:ind w:firstLine="426"/>
        <w:contextualSpacing/>
        <w:rPr>
          <w:color w:val="000000"/>
        </w:rPr>
      </w:pPr>
      <w:r w:rsidRPr="00FD25EF">
        <w:rPr>
          <w:color w:val="000000"/>
        </w:rPr>
        <w:t>- смерть детей, родителей, супруга, супруги - три рабочих дня;</w:t>
      </w:r>
    </w:p>
    <w:p w:rsidR="000B7E66" w:rsidRPr="00FD25EF" w:rsidRDefault="000B7E66" w:rsidP="000B7E66">
      <w:pPr>
        <w:ind w:firstLine="426"/>
        <w:contextualSpacing/>
        <w:rPr>
          <w:color w:val="000000"/>
        </w:rPr>
      </w:pPr>
      <w:r w:rsidRPr="00FD25EF">
        <w:rPr>
          <w:color w:val="000000"/>
        </w:rPr>
        <w:t>- переезд на новое место жительства - два рабочих дня;</w:t>
      </w:r>
    </w:p>
    <w:p w:rsidR="000B7E66" w:rsidRPr="00FD25EF" w:rsidRDefault="000B7E66" w:rsidP="000B7E66">
      <w:pPr>
        <w:ind w:firstLine="426"/>
        <w:contextualSpacing/>
        <w:rPr>
          <w:color w:val="000000"/>
        </w:rPr>
      </w:pPr>
      <w:r w:rsidRPr="00FD25EF">
        <w:rPr>
          <w:color w:val="000000"/>
        </w:rPr>
        <w:t>- проводы сына на службу в армию - один рабочий день;</w:t>
      </w:r>
    </w:p>
    <w:p w:rsidR="000B7E66" w:rsidRPr="00FD25EF" w:rsidRDefault="000B7E66" w:rsidP="000B7E66">
      <w:pPr>
        <w:ind w:firstLine="426"/>
        <w:contextualSpacing/>
        <w:jc w:val="both"/>
        <w:rPr>
          <w:color w:val="000000"/>
        </w:rPr>
      </w:pPr>
      <w:r w:rsidRPr="00FD25EF">
        <w:rPr>
          <w:color w:val="000000"/>
        </w:rPr>
        <w:t>- работникам, имеющим родителей в возрасте 80 лет и старше - один рабочий день в квартал;</w:t>
      </w:r>
    </w:p>
    <w:p w:rsidR="000B7E66" w:rsidRPr="00FD25EF" w:rsidRDefault="000B7E66" w:rsidP="000B7E66">
      <w:pPr>
        <w:ind w:firstLine="426"/>
        <w:contextualSpacing/>
        <w:jc w:val="both"/>
      </w:pPr>
      <w:r w:rsidRPr="00FD25EF">
        <w:t>- работникам, являющимся участниками боевых действий - один рабочий  день в квартал;</w:t>
      </w:r>
    </w:p>
    <w:p w:rsidR="000B7E66" w:rsidRPr="00FD25EF" w:rsidRDefault="000B7E66" w:rsidP="000B7E66">
      <w:pPr>
        <w:ind w:firstLine="426"/>
        <w:contextualSpacing/>
        <w:jc w:val="both"/>
      </w:pPr>
      <w:r w:rsidRPr="00FD25EF">
        <w:t>-</w:t>
      </w:r>
      <w:r w:rsidRPr="00FD25EF">
        <w:rPr>
          <w:rFonts w:eastAsia="Arial Unicode MS"/>
          <w:color w:val="000000"/>
          <w:kern w:val="1"/>
        </w:rPr>
        <w:t> </w:t>
      </w:r>
      <w:r w:rsidRPr="00FD25EF">
        <w:rPr>
          <w:szCs w:val="22"/>
        </w:rPr>
        <w:t>председателям профсоюзной организации</w:t>
      </w:r>
      <w:r w:rsidRPr="00FD25EF">
        <w:t xml:space="preserve"> не освобождённым от основной работы - 7 календарных дней;</w:t>
      </w:r>
    </w:p>
    <w:p w:rsidR="000B7E66" w:rsidRPr="00FD25EF" w:rsidRDefault="000B7E66" w:rsidP="000B7E66">
      <w:pPr>
        <w:ind w:firstLine="426"/>
        <w:contextualSpacing/>
        <w:jc w:val="both"/>
        <w:rPr>
          <w:color w:val="000000"/>
        </w:rPr>
      </w:pPr>
      <w:r w:rsidRPr="00FD25EF">
        <w:t xml:space="preserve">- за работу </w:t>
      </w:r>
      <w:r w:rsidRPr="00FD25EF">
        <w:rPr>
          <w:color w:val="000000"/>
        </w:rPr>
        <w:t>в течение года без листа нетрудоспособности - 3 рабочих дня (ст.116 ТК РФ).</w:t>
      </w:r>
    </w:p>
    <w:p w:rsidR="000B7E66" w:rsidRPr="00FD25EF" w:rsidRDefault="000B7E66" w:rsidP="000B7E66">
      <w:pPr>
        <w:tabs>
          <w:tab w:val="left" w:pos="599"/>
        </w:tabs>
        <w:spacing w:before="40"/>
        <w:ind w:right="116" w:firstLine="426"/>
        <w:contextualSpacing/>
        <w:jc w:val="both"/>
        <w:rPr>
          <w:szCs w:val="22"/>
        </w:rPr>
      </w:pPr>
      <w:r w:rsidRPr="00FD25EF">
        <w:rPr>
          <w:szCs w:val="22"/>
        </w:rPr>
        <w:t>4.3.11.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rsidR="000B7E66" w:rsidRPr="00FD25EF" w:rsidRDefault="000B7E66" w:rsidP="000B7E66">
      <w:pPr>
        <w:tabs>
          <w:tab w:val="left" w:pos="599"/>
        </w:tabs>
        <w:spacing w:before="40"/>
        <w:ind w:right="116" w:firstLine="426"/>
        <w:contextualSpacing/>
        <w:jc w:val="both"/>
        <w:rPr>
          <w:szCs w:val="22"/>
        </w:rPr>
      </w:pPr>
      <w:r w:rsidRPr="00FD25EF">
        <w:rPr>
          <w:szCs w:val="22"/>
        </w:rPr>
        <w:t>О времени начала отпуска работник должен быть извещен под роспись не позднее, чем за две недели до его начала.</w:t>
      </w:r>
    </w:p>
    <w:p w:rsidR="000B7E66" w:rsidRPr="00FD25EF" w:rsidRDefault="000B7E66" w:rsidP="000B7E66">
      <w:pPr>
        <w:ind w:firstLine="426"/>
        <w:contextualSpacing/>
        <w:jc w:val="both"/>
        <w:rPr>
          <w:color w:val="000000"/>
        </w:rPr>
      </w:pPr>
      <w:r w:rsidRPr="00FD25EF">
        <w:rPr>
          <w:color w:val="000000"/>
        </w:rPr>
        <w:t>При наличии у работника путевки на санаторно-курортное лечение по медицинским показаниям отпуск предоставляется вне графика.</w:t>
      </w:r>
    </w:p>
    <w:p w:rsidR="000B7E66" w:rsidRPr="00FD25EF" w:rsidRDefault="000B7E66" w:rsidP="000B7E66">
      <w:pPr>
        <w:tabs>
          <w:tab w:val="left" w:pos="599"/>
        </w:tabs>
        <w:spacing w:before="40"/>
        <w:ind w:right="116" w:firstLine="426"/>
        <w:contextualSpacing/>
        <w:jc w:val="both"/>
      </w:pPr>
      <w:r w:rsidRPr="00FD25EF">
        <w:t xml:space="preserve">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w:t>
      </w:r>
      <w:r w:rsidRPr="00FD25EF">
        <w:lastRenderedPageBreak/>
        <w:t>предоставляется в период нахождения его жены в отпуске по беременности и родам независимо от времени его непрерывной работы у данного работодателя (ст. 123 ТК РФ).</w:t>
      </w:r>
    </w:p>
    <w:p w:rsidR="000B7E66" w:rsidRPr="00FD25EF" w:rsidRDefault="000B7E66" w:rsidP="000B7E66">
      <w:pPr>
        <w:ind w:firstLine="709"/>
        <w:contextualSpacing/>
        <w:jc w:val="both"/>
        <w:rPr>
          <w:color w:val="000000"/>
          <w:shd w:val="clear" w:color="auto" w:fill="FFFFFF"/>
        </w:rPr>
      </w:pPr>
      <w:r w:rsidRPr="00711E01">
        <w:rPr>
          <w:color w:val="000000"/>
          <w:szCs w:val="22"/>
          <w:shd w:val="clear" w:color="auto" w:fill="FFFFFF"/>
        </w:rPr>
        <w:t xml:space="preserve">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w:t>
      </w:r>
      <w:r w:rsidRPr="00FD25EF">
        <w:rPr>
          <w:color w:val="000000"/>
          <w:shd w:val="clear" w:color="auto" w:fill="FFFFFF"/>
        </w:rPr>
        <w:t>младшим из детей возраста четырнадцати лет (статья 262.2 ТК РФ).</w:t>
      </w:r>
    </w:p>
    <w:p w:rsidR="000B7E66" w:rsidRPr="00FD25EF" w:rsidRDefault="000B7E66" w:rsidP="000B7E66">
      <w:pPr>
        <w:ind w:firstLine="426"/>
        <w:contextualSpacing/>
        <w:jc w:val="both"/>
        <w:rPr>
          <w:color w:val="000000"/>
        </w:rPr>
      </w:pPr>
      <w:r w:rsidRPr="00FD25EF">
        <w:rPr>
          <w:color w:val="000000"/>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0B7E66" w:rsidRPr="00FD25EF" w:rsidRDefault="000B7E66" w:rsidP="000B7E66">
      <w:pPr>
        <w:tabs>
          <w:tab w:val="left" w:pos="599"/>
        </w:tabs>
        <w:spacing w:before="40"/>
        <w:ind w:right="116" w:firstLine="426"/>
        <w:contextualSpacing/>
        <w:jc w:val="both"/>
        <w:rPr>
          <w:szCs w:val="22"/>
        </w:rPr>
      </w:pPr>
      <w:r w:rsidRPr="00FD25EF">
        <w:rPr>
          <w:szCs w:val="22"/>
        </w:rPr>
        <w:t>4.3.12.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0B7E66" w:rsidRPr="00FD25EF" w:rsidRDefault="000B7E66" w:rsidP="000B7E66">
      <w:pPr>
        <w:numPr>
          <w:ilvl w:val="0"/>
          <w:numId w:val="16"/>
        </w:numPr>
        <w:tabs>
          <w:tab w:val="left" w:pos="142"/>
        </w:tabs>
        <w:spacing w:before="2" w:after="200"/>
        <w:ind w:firstLine="426"/>
        <w:contextualSpacing/>
        <w:jc w:val="both"/>
        <w:rPr>
          <w:szCs w:val="22"/>
        </w:rPr>
      </w:pPr>
      <w:r w:rsidRPr="00FD25EF">
        <w:rPr>
          <w:szCs w:val="22"/>
        </w:rPr>
        <w:t>временной нетрудоспособности работника;</w:t>
      </w:r>
    </w:p>
    <w:p w:rsidR="000B7E66" w:rsidRPr="00FD25EF" w:rsidRDefault="000B7E66" w:rsidP="000B7E66">
      <w:pPr>
        <w:numPr>
          <w:ilvl w:val="0"/>
          <w:numId w:val="16"/>
        </w:numPr>
        <w:tabs>
          <w:tab w:val="left" w:pos="142"/>
          <w:tab w:val="left" w:pos="359"/>
        </w:tabs>
        <w:spacing w:after="200"/>
        <w:ind w:right="114" w:firstLine="426"/>
        <w:contextualSpacing/>
        <w:jc w:val="both"/>
        <w:rPr>
          <w:szCs w:val="22"/>
        </w:rPr>
      </w:pPr>
      <w:r w:rsidRPr="00FD25EF">
        <w:rPr>
          <w:szCs w:val="22"/>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0B7E66" w:rsidRPr="00FD25EF" w:rsidRDefault="000B7E66" w:rsidP="000B7E66">
      <w:pPr>
        <w:numPr>
          <w:ilvl w:val="0"/>
          <w:numId w:val="16"/>
        </w:numPr>
        <w:tabs>
          <w:tab w:val="left" w:pos="142"/>
          <w:tab w:val="left" w:pos="483"/>
        </w:tabs>
        <w:spacing w:before="2" w:after="200"/>
        <w:ind w:right="116" w:firstLine="426"/>
        <w:contextualSpacing/>
        <w:jc w:val="both"/>
        <w:rPr>
          <w:szCs w:val="22"/>
        </w:rPr>
      </w:pPr>
      <w:r w:rsidRPr="00FD25EF">
        <w:rPr>
          <w:szCs w:val="22"/>
        </w:rPr>
        <w:t xml:space="preserve">в других случаях, предусмотренных трудовым законодательством, локальными нормативными актами </w:t>
      </w:r>
      <w:r>
        <w:t>МАДОУ «Детский сад № 320</w:t>
      </w:r>
      <w:r w:rsidRPr="00FD25EF">
        <w:t xml:space="preserve">» </w:t>
      </w:r>
      <w:r w:rsidRPr="00FD25EF">
        <w:rPr>
          <w:szCs w:val="22"/>
        </w:rPr>
        <w:t>(ст. 124 ТК РФ).</w:t>
      </w:r>
    </w:p>
    <w:p w:rsidR="000B7E66" w:rsidRPr="00FD25EF" w:rsidRDefault="000B7E66" w:rsidP="000B7E66">
      <w:pPr>
        <w:tabs>
          <w:tab w:val="left" w:pos="719"/>
        </w:tabs>
        <w:spacing w:before="2"/>
        <w:ind w:right="112" w:firstLine="426"/>
        <w:contextualSpacing/>
        <w:jc w:val="both"/>
        <w:rPr>
          <w:szCs w:val="22"/>
        </w:rPr>
      </w:pPr>
      <w:r w:rsidRPr="00FD25EF">
        <w:rPr>
          <w:szCs w:val="22"/>
        </w:rPr>
        <w:t xml:space="preserve">4.3.13.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0B7E66" w:rsidRPr="00FD25EF" w:rsidRDefault="000B7E66" w:rsidP="000B7E66">
      <w:pPr>
        <w:tabs>
          <w:tab w:val="left" w:pos="719"/>
        </w:tabs>
        <w:ind w:right="111" w:firstLine="426"/>
        <w:contextualSpacing/>
        <w:jc w:val="both"/>
        <w:rPr>
          <w:szCs w:val="22"/>
        </w:rPr>
      </w:pPr>
      <w:r w:rsidRPr="00FD25EF">
        <w:rPr>
          <w:szCs w:val="22"/>
        </w:rPr>
        <w:t>4.3.14. Часть ежегодного оплачиваемого отпуска, превышающая 28 календарных дней, по письменному заявлению работника и при наличии финансовых средств, заложенных в смету расходов, может быть заменена денежной компенсацией (ст. 126 ТК РФ).</w:t>
      </w:r>
    </w:p>
    <w:p w:rsidR="000B7E66" w:rsidRPr="00FD25EF" w:rsidRDefault="000B7E66" w:rsidP="000B7E66">
      <w:pPr>
        <w:ind w:right="110" w:firstLine="426"/>
        <w:contextualSpacing/>
        <w:jc w:val="both"/>
        <w:rPr>
          <w:szCs w:val="22"/>
        </w:rPr>
      </w:pPr>
      <w:r w:rsidRPr="00FD25EF">
        <w:rPr>
          <w:szCs w:val="22"/>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0B7E66" w:rsidRPr="00FD25EF" w:rsidRDefault="000B7E66" w:rsidP="000B7E66">
      <w:pPr>
        <w:ind w:right="110" w:firstLine="426"/>
        <w:contextualSpacing/>
        <w:jc w:val="both"/>
        <w:rPr>
          <w:szCs w:val="22"/>
        </w:rPr>
      </w:pPr>
      <w:r w:rsidRPr="00FD25EF">
        <w:rPr>
          <w:szCs w:val="22"/>
        </w:rPr>
        <w:t>4.3.15. При увольнении работнику выплачивается денежная компенсация за все неиспользованные отпуска.</w:t>
      </w:r>
    </w:p>
    <w:p w:rsidR="000B7E66" w:rsidRPr="00FD25EF" w:rsidRDefault="000B7E66" w:rsidP="000B7E66">
      <w:pPr>
        <w:ind w:right="110" w:firstLine="426"/>
        <w:contextualSpacing/>
        <w:jc w:val="both"/>
        <w:rPr>
          <w:szCs w:val="22"/>
        </w:rPr>
      </w:pPr>
      <w:r w:rsidRPr="00FD25EF">
        <w:rPr>
          <w:szCs w:val="22"/>
        </w:rPr>
        <w:t>4.3.16. Оплата отпуска производится не позднее, чем за три дня до его начала.</w:t>
      </w:r>
    </w:p>
    <w:p w:rsidR="000B7E66" w:rsidRPr="00FD25EF" w:rsidRDefault="000B7E66" w:rsidP="000B7E66">
      <w:pPr>
        <w:ind w:right="110" w:firstLine="426"/>
        <w:contextualSpacing/>
        <w:jc w:val="both"/>
        <w:rPr>
          <w:szCs w:val="22"/>
        </w:rPr>
      </w:pPr>
      <w:r w:rsidRPr="00FD25EF">
        <w:rPr>
          <w:szCs w:val="22"/>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0B7E66" w:rsidRPr="00FD25EF" w:rsidRDefault="000B7E66" w:rsidP="000B7E66">
      <w:pPr>
        <w:ind w:right="110" w:firstLine="426"/>
        <w:contextualSpacing/>
        <w:jc w:val="both"/>
        <w:rPr>
          <w:szCs w:val="22"/>
        </w:rPr>
      </w:pPr>
      <w:r w:rsidRPr="00FD25EF">
        <w:rPr>
          <w:szCs w:val="22"/>
        </w:rPr>
        <w:t>4.3.17. 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0B7E66" w:rsidRPr="00FD25EF" w:rsidRDefault="000B7E66" w:rsidP="000B7E66">
      <w:pPr>
        <w:ind w:right="110" w:firstLine="426"/>
        <w:contextualSpacing/>
        <w:jc w:val="both"/>
        <w:rPr>
          <w:szCs w:val="22"/>
        </w:rPr>
      </w:pPr>
      <w:r w:rsidRPr="00FD25EF">
        <w:rPr>
          <w:szCs w:val="22"/>
        </w:rPr>
        <w:t>4.3.18. Отзыв работника из отпуска допускается только с его согласия.</w:t>
      </w:r>
    </w:p>
    <w:p w:rsidR="000B7E66" w:rsidRPr="00FD25EF" w:rsidRDefault="000B7E66" w:rsidP="000B7E66">
      <w:pPr>
        <w:ind w:right="110" w:firstLine="426"/>
        <w:contextualSpacing/>
        <w:jc w:val="both"/>
        <w:rPr>
          <w:szCs w:val="22"/>
        </w:rPr>
      </w:pPr>
      <w:r w:rsidRPr="00FD25EF">
        <w:rPr>
          <w:szCs w:val="22"/>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 125 ТК РФ).</w:t>
      </w:r>
    </w:p>
    <w:p w:rsidR="000B7E66" w:rsidRPr="00FD25EF" w:rsidRDefault="000B7E66" w:rsidP="000B7E66">
      <w:pPr>
        <w:ind w:right="110" w:firstLine="426"/>
        <w:contextualSpacing/>
        <w:jc w:val="both"/>
        <w:rPr>
          <w:szCs w:val="22"/>
        </w:rPr>
      </w:pPr>
      <w:r w:rsidRPr="00FD25EF">
        <w:rPr>
          <w:szCs w:val="22"/>
        </w:rPr>
        <w:t xml:space="preserve">4.3.19.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0B7E66" w:rsidRPr="00FD25EF" w:rsidRDefault="000B7E66" w:rsidP="000B7E66">
      <w:pPr>
        <w:ind w:right="110" w:firstLine="426"/>
        <w:contextualSpacing/>
        <w:jc w:val="both"/>
        <w:rPr>
          <w:szCs w:val="22"/>
        </w:rPr>
      </w:pPr>
      <w:r w:rsidRPr="00FD25EF">
        <w:t>Работодатель обязан на основании письменного заявления работника предоставить отпуск без сохранения заработной платы в указанный им срок в следующих случаях:</w:t>
      </w:r>
    </w:p>
    <w:p w:rsidR="000B7E66" w:rsidRPr="00FD25EF" w:rsidRDefault="000B7E66" w:rsidP="000B7E66">
      <w:pPr>
        <w:ind w:firstLine="426"/>
        <w:contextualSpacing/>
        <w:jc w:val="both"/>
      </w:pPr>
      <w:r w:rsidRPr="00FD25EF">
        <w:t>- участникам Великой Отечественной войны – до 35 дней;</w:t>
      </w:r>
    </w:p>
    <w:p w:rsidR="000B7E66" w:rsidRPr="00FD25EF" w:rsidRDefault="000B7E66" w:rsidP="000B7E66">
      <w:pPr>
        <w:ind w:firstLine="426"/>
        <w:contextualSpacing/>
        <w:jc w:val="both"/>
      </w:pPr>
      <w:r w:rsidRPr="00FD25EF">
        <w:t>-</w:t>
      </w:r>
      <w:r w:rsidRPr="00FD25EF">
        <w:rPr>
          <w:rFonts w:eastAsia="Arial Unicode MS"/>
          <w:color w:val="000000"/>
          <w:kern w:val="1"/>
        </w:rPr>
        <w:t> </w:t>
      </w:r>
      <w:r w:rsidRPr="00FD25EF">
        <w:t>работающим пенсионерам по старости (по возрасту) – до 14</w:t>
      </w:r>
      <w:r w:rsidRPr="00FD25EF">
        <w:rPr>
          <w:rFonts w:eastAsia="Arial Unicode MS"/>
          <w:color w:val="000000"/>
          <w:kern w:val="1"/>
        </w:rPr>
        <w:t> </w:t>
      </w:r>
      <w:r w:rsidRPr="00FD25EF">
        <w:t>календарных дней в году;</w:t>
      </w:r>
    </w:p>
    <w:p w:rsidR="000B7E66" w:rsidRPr="00FD25EF" w:rsidRDefault="000B7E66" w:rsidP="000B7E66">
      <w:pPr>
        <w:ind w:firstLine="426"/>
        <w:contextualSpacing/>
        <w:jc w:val="both"/>
      </w:pPr>
      <w:proofErr w:type="gramStart"/>
      <w:r w:rsidRPr="00FD25EF">
        <w:lastRenderedPageBreak/>
        <w:t>-</w:t>
      </w:r>
      <w:r w:rsidRPr="00FD25EF">
        <w:rPr>
          <w:rFonts w:eastAsia="Arial Unicode MS"/>
          <w:color w:val="000000"/>
          <w:kern w:val="1"/>
        </w:rPr>
        <w:t> </w:t>
      </w:r>
      <w:r w:rsidRPr="00FD25EF">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уголовно-испытательной системы, органов принудительного исполнения, а также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roofErr w:type="gramEnd"/>
    </w:p>
    <w:p w:rsidR="000B7E66" w:rsidRPr="00FD25EF" w:rsidRDefault="000B7E66" w:rsidP="000B7E66">
      <w:pPr>
        <w:ind w:firstLine="426"/>
        <w:contextualSpacing/>
        <w:jc w:val="both"/>
      </w:pPr>
      <w:r w:rsidRPr="00FD25EF">
        <w:t>- работающим инвалидам – до 60 календарных дней в году;</w:t>
      </w:r>
    </w:p>
    <w:p w:rsidR="000B7E66" w:rsidRPr="00FD25EF" w:rsidRDefault="000B7E66" w:rsidP="000B7E66">
      <w:pPr>
        <w:ind w:firstLine="426"/>
        <w:contextualSpacing/>
        <w:jc w:val="both"/>
      </w:pPr>
      <w:r w:rsidRPr="00FD25EF">
        <w:t>-</w:t>
      </w:r>
      <w:r w:rsidRPr="00FD25EF">
        <w:rPr>
          <w:rFonts w:eastAsia="Arial Unicode MS"/>
          <w:color w:val="000000"/>
          <w:kern w:val="1"/>
        </w:rPr>
        <w:t> </w:t>
      </w:r>
      <w:r w:rsidRPr="00FD25EF">
        <w:t>работнику, имеющему двух или более детей в возрасте до 14 лет – 14 календарных дней;</w:t>
      </w:r>
    </w:p>
    <w:p w:rsidR="000B7E66" w:rsidRPr="00FD25EF" w:rsidRDefault="000B7E66" w:rsidP="000B7E66">
      <w:pPr>
        <w:ind w:firstLine="426"/>
        <w:contextualSpacing/>
        <w:jc w:val="both"/>
      </w:pPr>
      <w:r w:rsidRPr="00FD25EF">
        <w:t>- работнику, имеющему ребенка-инвалида в возрасте до 18 лет;</w:t>
      </w:r>
    </w:p>
    <w:p w:rsidR="000B7E66" w:rsidRPr="00FD25EF" w:rsidRDefault="000B7E66" w:rsidP="000B7E66">
      <w:pPr>
        <w:ind w:firstLine="426"/>
        <w:contextualSpacing/>
        <w:jc w:val="both"/>
      </w:pPr>
      <w:r w:rsidRPr="00FD25EF">
        <w:t>- одинокой матери, воспитывающей ребенка в возрасте до 14 лет;</w:t>
      </w:r>
    </w:p>
    <w:p w:rsidR="000B7E66" w:rsidRPr="00FD25EF" w:rsidRDefault="000B7E66" w:rsidP="000B7E66">
      <w:pPr>
        <w:ind w:firstLine="426"/>
        <w:contextualSpacing/>
        <w:jc w:val="both"/>
      </w:pPr>
      <w:r w:rsidRPr="00FD25EF">
        <w:t>- отцу, воспитывающему ребенка без матери в возрасте до 14 лет;</w:t>
      </w:r>
    </w:p>
    <w:p w:rsidR="000B7E66" w:rsidRPr="00FD25EF" w:rsidRDefault="000B7E66" w:rsidP="000B7E66">
      <w:pPr>
        <w:ind w:firstLine="426"/>
        <w:contextualSpacing/>
        <w:jc w:val="both"/>
      </w:pPr>
      <w:r w:rsidRPr="00FD25EF">
        <w:t xml:space="preserve"> - работникам, в случаях рождения ребенка, регистрации брака, смерти близких родственников – до 5 календарных дней.</w:t>
      </w:r>
    </w:p>
    <w:p w:rsidR="000B7E66" w:rsidRPr="00FD25EF" w:rsidRDefault="000B7E66" w:rsidP="000B7E66">
      <w:pPr>
        <w:ind w:right="110" w:firstLine="426"/>
        <w:contextualSpacing/>
        <w:jc w:val="both"/>
        <w:rPr>
          <w:szCs w:val="22"/>
        </w:rPr>
      </w:pPr>
      <w:r w:rsidRPr="00FD25EF">
        <w:rPr>
          <w:szCs w:val="22"/>
        </w:rPr>
        <w:t xml:space="preserve">4.3.20.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w:t>
      </w:r>
      <w:r>
        <w:t>МАДОУ «Детский сад № 320</w:t>
      </w:r>
      <w:r w:rsidRPr="00FD25EF">
        <w:t>»</w:t>
      </w:r>
      <w:r w:rsidRPr="00FD25EF">
        <w:rPr>
          <w:szCs w:val="22"/>
        </w:rPr>
        <w:t xml:space="preserve">.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w:t>
      </w:r>
      <w:r>
        <w:t>МАДОУ «Детский сад № 320</w:t>
      </w:r>
      <w:r w:rsidRPr="00FD25EF">
        <w:t>»</w:t>
      </w:r>
      <w:r w:rsidRPr="00FD25EF">
        <w:rPr>
          <w:szCs w:val="22"/>
        </w:rPr>
        <w:t>, принимаемом с учётом мнения выборного органа первичной профсоюзной организации.</w:t>
      </w:r>
    </w:p>
    <w:p w:rsidR="000B7E66" w:rsidRPr="00FD25EF" w:rsidRDefault="000B7E66" w:rsidP="000B7E66">
      <w:pPr>
        <w:tabs>
          <w:tab w:val="left" w:pos="411"/>
        </w:tabs>
        <w:ind w:left="410"/>
        <w:contextualSpacing/>
        <w:jc w:val="center"/>
        <w:rPr>
          <w:b/>
          <w:szCs w:val="22"/>
        </w:rPr>
      </w:pPr>
      <w:r w:rsidRPr="00FD25EF">
        <w:rPr>
          <w:b/>
          <w:szCs w:val="22"/>
        </w:rPr>
        <w:t>5. Поощрения за успехи в работе</w:t>
      </w:r>
    </w:p>
    <w:p w:rsidR="000B7E66" w:rsidRPr="00FD25EF" w:rsidRDefault="000B7E66" w:rsidP="000B7E66">
      <w:pPr>
        <w:ind w:right="114" w:firstLine="426"/>
        <w:contextualSpacing/>
        <w:jc w:val="both"/>
        <w:rPr>
          <w:szCs w:val="22"/>
        </w:rPr>
      </w:pPr>
      <w:r w:rsidRPr="00FD25EF">
        <w:rPr>
          <w:szCs w:val="22"/>
        </w:rPr>
        <w:t>5.1. Работодатель применяет к работникам учреждения, добросовестно исполняющим трудовые обязанности, следующие виды поощрений:</w:t>
      </w:r>
    </w:p>
    <w:p w:rsidR="000B7E66" w:rsidRPr="00FD25EF" w:rsidRDefault="000B7E66" w:rsidP="000B7E66">
      <w:pPr>
        <w:spacing w:before="40"/>
        <w:ind w:right="110" w:firstLine="426"/>
        <w:contextualSpacing/>
        <w:jc w:val="both"/>
        <w:rPr>
          <w:szCs w:val="22"/>
        </w:rPr>
      </w:pPr>
      <w:r w:rsidRPr="00FD25EF">
        <w:rPr>
          <w:szCs w:val="22"/>
        </w:rPr>
        <w:t xml:space="preserve">- объявляет благодарность, </w:t>
      </w:r>
    </w:p>
    <w:p w:rsidR="000B7E66" w:rsidRPr="00FD25EF" w:rsidRDefault="000B7E66" w:rsidP="000B7E66">
      <w:pPr>
        <w:spacing w:before="40"/>
        <w:ind w:right="110" w:firstLine="426"/>
        <w:contextualSpacing/>
        <w:jc w:val="both"/>
        <w:rPr>
          <w:szCs w:val="22"/>
        </w:rPr>
      </w:pPr>
      <w:r w:rsidRPr="00FD25EF">
        <w:rPr>
          <w:szCs w:val="22"/>
        </w:rPr>
        <w:t xml:space="preserve">- выдает премию, </w:t>
      </w:r>
    </w:p>
    <w:p w:rsidR="000B7E66" w:rsidRPr="00FD25EF" w:rsidRDefault="000B7E66" w:rsidP="000B7E66">
      <w:pPr>
        <w:spacing w:before="40"/>
        <w:ind w:right="110" w:firstLine="426"/>
        <w:contextualSpacing/>
        <w:jc w:val="both"/>
        <w:rPr>
          <w:szCs w:val="22"/>
        </w:rPr>
      </w:pPr>
      <w:r w:rsidRPr="00FD25EF">
        <w:rPr>
          <w:szCs w:val="22"/>
        </w:rPr>
        <w:t xml:space="preserve">- награждает ценным подарком, почетной грамотой, </w:t>
      </w:r>
    </w:p>
    <w:p w:rsidR="000B7E66" w:rsidRPr="00FD25EF" w:rsidRDefault="000B7E66" w:rsidP="000B7E66">
      <w:pPr>
        <w:spacing w:before="40"/>
        <w:ind w:right="110" w:firstLine="426"/>
        <w:contextualSpacing/>
        <w:jc w:val="both"/>
        <w:rPr>
          <w:szCs w:val="22"/>
        </w:rPr>
      </w:pPr>
      <w:r w:rsidRPr="00FD25EF">
        <w:rPr>
          <w:szCs w:val="22"/>
        </w:rPr>
        <w:t>- представляет к званию лучшего по профессии и другие виды поощрений.</w:t>
      </w:r>
    </w:p>
    <w:p w:rsidR="000B7E66" w:rsidRPr="00FD25EF" w:rsidRDefault="000B7E66" w:rsidP="000B7E66">
      <w:pPr>
        <w:ind w:right="117" w:firstLine="426"/>
        <w:contextualSpacing/>
        <w:jc w:val="both"/>
        <w:rPr>
          <w:szCs w:val="22"/>
        </w:rPr>
      </w:pPr>
      <w:r w:rsidRPr="00FD25EF">
        <w:rPr>
          <w:szCs w:val="22"/>
        </w:rPr>
        <w:t xml:space="preserve">5.2. В отношении работника </w:t>
      </w:r>
      <w:r>
        <w:t>МАДОУ «Детский сад № 320</w:t>
      </w:r>
      <w:r w:rsidRPr="00FD25EF">
        <w:t xml:space="preserve">» </w:t>
      </w:r>
      <w:r w:rsidRPr="00FD25EF">
        <w:rPr>
          <w:szCs w:val="22"/>
        </w:rPr>
        <w:t xml:space="preserve">могут применяться одновременно несколько видов поощрений. </w:t>
      </w:r>
    </w:p>
    <w:p w:rsidR="000B7E66" w:rsidRPr="00FD25EF" w:rsidRDefault="000B7E66" w:rsidP="000B7E66">
      <w:pPr>
        <w:ind w:right="117" w:firstLine="426"/>
        <w:contextualSpacing/>
        <w:jc w:val="both"/>
        <w:rPr>
          <w:szCs w:val="22"/>
        </w:rPr>
      </w:pPr>
      <w:r w:rsidRPr="00FD25EF">
        <w:rPr>
          <w:szCs w:val="22"/>
        </w:rPr>
        <w:t>5.3. За особые трудовые заслуги перед обществом и государством работники могут быть представлены в установленном порядке к государственным наградам (ст. 191 ТК РФ).</w:t>
      </w:r>
    </w:p>
    <w:p w:rsidR="000B7E66" w:rsidRPr="00FD25EF" w:rsidRDefault="000B7E66" w:rsidP="000B7E66">
      <w:pPr>
        <w:tabs>
          <w:tab w:val="left" w:pos="502"/>
        </w:tabs>
        <w:ind w:left="501"/>
        <w:contextualSpacing/>
        <w:jc w:val="center"/>
        <w:rPr>
          <w:b/>
          <w:szCs w:val="22"/>
        </w:rPr>
      </w:pPr>
      <w:r w:rsidRPr="00FD25EF">
        <w:rPr>
          <w:b/>
          <w:szCs w:val="22"/>
        </w:rPr>
        <w:t>6. Трудовая дисциплина и ответственность за ее нарушение</w:t>
      </w:r>
    </w:p>
    <w:p w:rsidR="000B7E66" w:rsidRPr="00FD25EF" w:rsidRDefault="000B7E66" w:rsidP="000B7E66">
      <w:pPr>
        <w:tabs>
          <w:tab w:val="left" w:pos="722"/>
        </w:tabs>
        <w:ind w:right="-1" w:firstLine="426"/>
        <w:contextualSpacing/>
        <w:jc w:val="both"/>
        <w:rPr>
          <w:szCs w:val="22"/>
        </w:rPr>
      </w:pPr>
      <w:r w:rsidRPr="00FD25EF">
        <w:rPr>
          <w:szCs w:val="22"/>
        </w:rPr>
        <w:t xml:space="preserve">6.1. За совершение дисциплинарного проступка, то есть неисполнение или ненадлежащее исполнение работником по </w:t>
      </w:r>
      <w:r w:rsidRPr="00FD25EF">
        <w:rPr>
          <w:spacing w:val="-3"/>
          <w:szCs w:val="22"/>
        </w:rPr>
        <w:t xml:space="preserve">его </w:t>
      </w:r>
      <w:r w:rsidRPr="00FD25EF">
        <w:rPr>
          <w:szCs w:val="22"/>
        </w:rPr>
        <w:t>вине возложенных на него трудовых обязанностей, работодатель имеет право применить следующие дисциплинарные взыскания:</w:t>
      </w:r>
    </w:p>
    <w:p w:rsidR="000B7E66" w:rsidRPr="00FD25EF" w:rsidRDefault="000B7E66" w:rsidP="000B7E66">
      <w:pPr>
        <w:numPr>
          <w:ilvl w:val="0"/>
          <w:numId w:val="17"/>
        </w:numPr>
        <w:tabs>
          <w:tab w:val="left" w:pos="426"/>
        </w:tabs>
        <w:spacing w:before="2" w:after="200"/>
        <w:ind w:right="-1" w:firstLine="426"/>
        <w:contextualSpacing/>
        <w:jc w:val="both"/>
        <w:rPr>
          <w:szCs w:val="22"/>
        </w:rPr>
      </w:pPr>
      <w:r w:rsidRPr="00FD25EF">
        <w:rPr>
          <w:szCs w:val="22"/>
        </w:rPr>
        <w:t>замечание;</w:t>
      </w:r>
    </w:p>
    <w:p w:rsidR="000B7E66" w:rsidRPr="00FD25EF" w:rsidRDefault="000B7E66" w:rsidP="000B7E66">
      <w:pPr>
        <w:numPr>
          <w:ilvl w:val="0"/>
          <w:numId w:val="17"/>
        </w:numPr>
        <w:tabs>
          <w:tab w:val="left" w:pos="315"/>
          <w:tab w:val="left" w:pos="426"/>
        </w:tabs>
        <w:spacing w:after="200"/>
        <w:ind w:right="-1" w:firstLine="426"/>
        <w:contextualSpacing/>
        <w:jc w:val="both"/>
        <w:rPr>
          <w:szCs w:val="22"/>
        </w:rPr>
      </w:pPr>
      <w:r w:rsidRPr="00FD25EF">
        <w:rPr>
          <w:szCs w:val="22"/>
        </w:rPr>
        <w:t>выговор;</w:t>
      </w:r>
    </w:p>
    <w:p w:rsidR="000B7E66" w:rsidRPr="00FD25EF" w:rsidRDefault="000B7E66" w:rsidP="000B7E66">
      <w:pPr>
        <w:numPr>
          <w:ilvl w:val="0"/>
          <w:numId w:val="17"/>
        </w:numPr>
        <w:tabs>
          <w:tab w:val="left" w:pos="320"/>
          <w:tab w:val="left" w:pos="426"/>
        </w:tabs>
        <w:spacing w:before="2" w:after="200"/>
        <w:ind w:right="-1" w:firstLine="426"/>
        <w:contextualSpacing/>
        <w:jc w:val="both"/>
        <w:rPr>
          <w:szCs w:val="22"/>
        </w:rPr>
      </w:pPr>
      <w:r w:rsidRPr="00FD25EF">
        <w:rPr>
          <w:szCs w:val="22"/>
        </w:rPr>
        <w:t>увольнение по соответствующим основаниям.</w:t>
      </w:r>
    </w:p>
    <w:p w:rsidR="000B7E66" w:rsidRPr="00FD25EF" w:rsidRDefault="000B7E66" w:rsidP="000B7E66">
      <w:pPr>
        <w:tabs>
          <w:tab w:val="left" w:pos="550"/>
        </w:tabs>
        <w:ind w:right="-1" w:firstLine="426"/>
        <w:contextualSpacing/>
        <w:jc w:val="both"/>
        <w:rPr>
          <w:szCs w:val="22"/>
        </w:rPr>
      </w:pPr>
      <w:r w:rsidRPr="00FD25EF">
        <w:rPr>
          <w:szCs w:val="22"/>
        </w:rPr>
        <w:t xml:space="preserve">6.2. </w:t>
      </w:r>
      <w:proofErr w:type="gramStart"/>
      <w:r w:rsidRPr="00FD25EF">
        <w:rPr>
          <w:szCs w:val="22"/>
        </w:rPr>
        <w:t>Увольнение в качестве дисциплинарного взыскания может быть применено в соответствии со ст. 192 ТК РФ и по основаниям, предусмотренным пунктами 5, 6, 9 или 10 части первой статьи 81, пунктом 1 статьи 336 или статьей 348.11 ТК РФ, а также пунктом 7, 7.1 или 8 части первой статьи 81 ТК РФ в случаях, когда виновные действия, дающие основания для утраты</w:t>
      </w:r>
      <w:proofErr w:type="gramEnd"/>
      <w:r w:rsidRPr="00FD25EF">
        <w:rPr>
          <w:szCs w:val="22"/>
        </w:rPr>
        <w:t xml:space="preserve"> доверия, либо соответственно аморальный поступок совершены работником по месту работы и в связи с исполнением им трудовых обязанностей.</w:t>
      </w:r>
    </w:p>
    <w:p w:rsidR="000B7E66" w:rsidRPr="00FD25EF" w:rsidRDefault="000B7E66" w:rsidP="000B7E66">
      <w:pPr>
        <w:tabs>
          <w:tab w:val="left" w:pos="574"/>
        </w:tabs>
        <w:ind w:right="-1" w:firstLine="426"/>
        <w:contextualSpacing/>
        <w:jc w:val="both"/>
        <w:rPr>
          <w:szCs w:val="22"/>
        </w:rPr>
      </w:pPr>
      <w:r w:rsidRPr="00FD25EF">
        <w:rPr>
          <w:szCs w:val="22"/>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0B7E66" w:rsidRPr="00FD25EF" w:rsidRDefault="000B7E66" w:rsidP="000B7E66">
      <w:pPr>
        <w:tabs>
          <w:tab w:val="left" w:pos="540"/>
          <w:tab w:val="left" w:pos="2290"/>
          <w:tab w:val="left" w:pos="5537"/>
          <w:tab w:val="left" w:pos="6621"/>
          <w:tab w:val="left" w:pos="8237"/>
          <w:tab w:val="left" w:pos="8789"/>
        </w:tabs>
        <w:spacing w:before="2"/>
        <w:ind w:right="-1" w:firstLine="426"/>
        <w:contextualSpacing/>
        <w:jc w:val="both"/>
        <w:rPr>
          <w:szCs w:val="22"/>
        </w:rPr>
      </w:pPr>
      <w:r w:rsidRPr="00FD25EF">
        <w:rPr>
          <w:spacing w:val="-3"/>
          <w:szCs w:val="22"/>
        </w:rPr>
        <w:lastRenderedPageBreak/>
        <w:t xml:space="preserve">6.4. До </w:t>
      </w:r>
      <w:r w:rsidRPr="00FD25EF">
        <w:rPr>
          <w:szCs w:val="22"/>
        </w:rPr>
        <w:t xml:space="preserve">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w:t>
      </w:r>
      <w:r w:rsidRPr="00FD25EF">
        <w:rPr>
          <w:spacing w:val="-3"/>
          <w:szCs w:val="22"/>
        </w:rPr>
        <w:t xml:space="preserve">то </w:t>
      </w:r>
      <w:r w:rsidRPr="00FD25EF">
        <w:rPr>
          <w:szCs w:val="22"/>
        </w:rPr>
        <w:t>составляется соответствующий акт.</w:t>
      </w:r>
    </w:p>
    <w:p w:rsidR="000B7E66" w:rsidRPr="00FD25EF" w:rsidRDefault="000B7E66" w:rsidP="000B7E66">
      <w:pPr>
        <w:tabs>
          <w:tab w:val="left" w:pos="0"/>
          <w:tab w:val="left" w:pos="2290"/>
          <w:tab w:val="left" w:pos="5537"/>
          <w:tab w:val="left" w:pos="6621"/>
          <w:tab w:val="left" w:pos="7371"/>
          <w:tab w:val="left" w:pos="7513"/>
        </w:tabs>
        <w:spacing w:before="2"/>
        <w:ind w:right="-1" w:firstLine="426"/>
        <w:contextualSpacing/>
        <w:jc w:val="both"/>
        <w:rPr>
          <w:szCs w:val="22"/>
        </w:rPr>
      </w:pPr>
      <w:r w:rsidRPr="00FD25EF">
        <w:rPr>
          <w:szCs w:val="22"/>
        </w:rPr>
        <w:t>Непредставление работником объяснения не является препятствием</w:t>
      </w:r>
      <w:r w:rsidRPr="00FD25EF">
        <w:rPr>
          <w:szCs w:val="22"/>
        </w:rPr>
        <w:tab/>
        <w:t>для применения дисциплинарного взыскания (ст. 193 ТК РФ).</w:t>
      </w:r>
    </w:p>
    <w:p w:rsidR="000B7E66" w:rsidRPr="00FD25EF" w:rsidRDefault="000B7E66" w:rsidP="000B7E66">
      <w:pPr>
        <w:tabs>
          <w:tab w:val="left" w:pos="540"/>
          <w:tab w:val="left" w:pos="2290"/>
          <w:tab w:val="left" w:pos="5537"/>
          <w:tab w:val="left" w:pos="6621"/>
          <w:tab w:val="left" w:pos="7513"/>
          <w:tab w:val="left" w:pos="8222"/>
          <w:tab w:val="left" w:pos="8789"/>
        </w:tabs>
        <w:spacing w:before="2"/>
        <w:ind w:right="-1" w:firstLine="426"/>
        <w:contextualSpacing/>
        <w:jc w:val="both"/>
        <w:rPr>
          <w:szCs w:val="22"/>
        </w:rPr>
      </w:pPr>
      <w:r w:rsidRPr="00FD25EF">
        <w:rPr>
          <w:szCs w:val="22"/>
        </w:rPr>
        <w:t xml:space="preserve">6.5. Дисциплинарное расследование нарушений педагогическим работником </w:t>
      </w:r>
      <w:r>
        <w:t>МАДОУ «Детский сад № 320</w:t>
      </w:r>
      <w:r w:rsidRPr="00FD25EF">
        <w:t xml:space="preserve">» </w:t>
      </w:r>
      <w:r w:rsidRPr="00FD25EF">
        <w:rPr>
          <w:szCs w:val="22"/>
        </w:rPr>
        <w:t>норм профессионального поведения или устава учреждения может быть проведено только по поступившей на него жалобе в письменной форме. Копия жалобы должна быть передана работнику.</w:t>
      </w:r>
    </w:p>
    <w:p w:rsidR="000B7E66" w:rsidRPr="00FD25EF" w:rsidRDefault="000B7E66" w:rsidP="000B7E66">
      <w:pPr>
        <w:tabs>
          <w:tab w:val="left" w:pos="540"/>
          <w:tab w:val="left" w:pos="2290"/>
          <w:tab w:val="left" w:pos="5537"/>
          <w:tab w:val="left" w:pos="6621"/>
          <w:tab w:val="left" w:pos="8789"/>
        </w:tabs>
        <w:spacing w:before="2"/>
        <w:ind w:right="-1" w:firstLine="426"/>
        <w:contextualSpacing/>
        <w:jc w:val="both"/>
        <w:rPr>
          <w:szCs w:val="22"/>
        </w:rPr>
      </w:pPr>
      <w:r w:rsidRPr="00FD25EF">
        <w:rPr>
          <w:szCs w:val="22"/>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 (ст. 45 Закона РФ «Об образовании в Российской Федерации»).</w:t>
      </w:r>
    </w:p>
    <w:p w:rsidR="000B7E66" w:rsidRPr="00FD25EF" w:rsidRDefault="000B7E66" w:rsidP="000B7E66">
      <w:pPr>
        <w:tabs>
          <w:tab w:val="left" w:pos="0"/>
          <w:tab w:val="left" w:pos="4536"/>
          <w:tab w:val="left" w:pos="5812"/>
          <w:tab w:val="left" w:pos="6663"/>
        </w:tabs>
        <w:spacing w:before="2"/>
        <w:ind w:right="-1" w:firstLine="426"/>
        <w:contextualSpacing/>
        <w:jc w:val="both"/>
        <w:rPr>
          <w:szCs w:val="22"/>
        </w:rPr>
      </w:pPr>
      <w:r w:rsidRPr="00FD25EF">
        <w:rPr>
          <w:szCs w:val="22"/>
        </w:rPr>
        <w:t xml:space="preserve">6.6. Дисциплинарное взыскание применяется не позднее одного месяца </w:t>
      </w:r>
      <w:r w:rsidRPr="00FD25EF">
        <w:rPr>
          <w:spacing w:val="-3"/>
          <w:szCs w:val="22"/>
        </w:rPr>
        <w:t xml:space="preserve">со </w:t>
      </w:r>
      <w:r w:rsidRPr="00FD25EF">
        <w:rPr>
          <w:szCs w:val="22"/>
        </w:rPr>
        <w:t xml:space="preserve">дня обнаружения проступка, не считая времени болезни работника, пребывания его в отпуске, а также времени, необходимого на </w:t>
      </w:r>
      <w:r w:rsidRPr="00FD25EF">
        <w:rPr>
          <w:spacing w:val="-3"/>
          <w:szCs w:val="22"/>
        </w:rPr>
        <w:t xml:space="preserve">учет </w:t>
      </w:r>
      <w:r w:rsidRPr="00FD25EF">
        <w:rPr>
          <w:szCs w:val="22"/>
        </w:rPr>
        <w:t xml:space="preserve">мнения выборного органа первичной профсоюзной организации. Дисциплинарное взыскание не может быть применено позднее шести месяцев </w:t>
      </w:r>
      <w:r w:rsidRPr="00FD25EF">
        <w:rPr>
          <w:spacing w:val="-3"/>
          <w:szCs w:val="22"/>
        </w:rPr>
        <w:t xml:space="preserve">со </w:t>
      </w:r>
      <w:r w:rsidRPr="00FD25EF">
        <w:rPr>
          <w:szCs w:val="22"/>
        </w:rPr>
        <w:t>дня совершения проступка, а по</w:t>
      </w:r>
      <w:r>
        <w:rPr>
          <w:szCs w:val="22"/>
        </w:rPr>
        <w:t xml:space="preserve"> </w:t>
      </w:r>
      <w:r w:rsidRPr="00FD25EF">
        <w:rPr>
          <w:szCs w:val="22"/>
        </w:rPr>
        <w:t>результатам</w:t>
      </w:r>
      <w:r w:rsidRPr="00FD25EF">
        <w:rPr>
          <w:szCs w:val="22"/>
        </w:rPr>
        <w:tab/>
        <w:t>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0B7E66" w:rsidRPr="00FD25EF" w:rsidRDefault="000B7E66" w:rsidP="000B7E66">
      <w:pPr>
        <w:tabs>
          <w:tab w:val="left" w:pos="0"/>
          <w:tab w:val="left" w:pos="4536"/>
          <w:tab w:val="left" w:pos="5812"/>
          <w:tab w:val="left" w:pos="6663"/>
        </w:tabs>
        <w:spacing w:before="2"/>
        <w:ind w:right="-1" w:firstLine="426"/>
        <w:contextualSpacing/>
        <w:jc w:val="both"/>
        <w:rPr>
          <w:szCs w:val="22"/>
        </w:rPr>
      </w:pPr>
      <w:r w:rsidRPr="00FD25EF">
        <w:rPr>
          <w:szCs w:val="22"/>
        </w:rPr>
        <w:t>6.7. За каждый дисциплинарный проступок может быть применено только одно дисциплинарное взыскание.</w:t>
      </w:r>
    </w:p>
    <w:p w:rsidR="000B7E66" w:rsidRPr="00FD25EF" w:rsidRDefault="000B7E66" w:rsidP="000B7E66">
      <w:pPr>
        <w:tabs>
          <w:tab w:val="left" w:pos="0"/>
          <w:tab w:val="left" w:pos="4536"/>
          <w:tab w:val="left" w:pos="5812"/>
          <w:tab w:val="left" w:pos="6663"/>
        </w:tabs>
        <w:spacing w:before="2"/>
        <w:ind w:right="-1" w:firstLine="426"/>
        <w:contextualSpacing/>
        <w:jc w:val="both"/>
        <w:rPr>
          <w:szCs w:val="22"/>
        </w:rPr>
      </w:pPr>
      <w:r w:rsidRPr="00FD25EF">
        <w:rPr>
          <w:szCs w:val="22"/>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0B7E66" w:rsidRPr="00FD25EF" w:rsidRDefault="000B7E66" w:rsidP="000B7E66">
      <w:pPr>
        <w:tabs>
          <w:tab w:val="left" w:pos="0"/>
          <w:tab w:val="left" w:pos="4536"/>
          <w:tab w:val="left" w:pos="5812"/>
          <w:tab w:val="left" w:pos="6663"/>
        </w:tabs>
        <w:spacing w:before="2"/>
        <w:ind w:right="-1" w:firstLine="426"/>
        <w:contextualSpacing/>
        <w:jc w:val="both"/>
        <w:rPr>
          <w:szCs w:val="22"/>
        </w:rPr>
      </w:pPr>
      <w:r w:rsidRPr="00FD25EF">
        <w:rPr>
          <w:szCs w:val="22"/>
        </w:rPr>
        <w:t xml:space="preserve">6.8. Если в течение года со дня применения дисциплинарного взыскания работник не будет подвергнут новому дисциплинарному взысканию, </w:t>
      </w:r>
      <w:r w:rsidRPr="00FD25EF">
        <w:rPr>
          <w:spacing w:val="-3"/>
          <w:szCs w:val="22"/>
        </w:rPr>
        <w:t xml:space="preserve">то </w:t>
      </w:r>
      <w:r w:rsidRPr="00FD25EF">
        <w:rPr>
          <w:szCs w:val="22"/>
        </w:rPr>
        <w:t>он считается не имеющим дисциплинарного взыскания.</w:t>
      </w:r>
    </w:p>
    <w:p w:rsidR="000B7E66" w:rsidRPr="00FD25EF" w:rsidRDefault="000B7E66" w:rsidP="000B7E66">
      <w:pPr>
        <w:tabs>
          <w:tab w:val="left" w:pos="0"/>
          <w:tab w:val="left" w:pos="4536"/>
          <w:tab w:val="left" w:pos="5812"/>
          <w:tab w:val="left" w:pos="6663"/>
        </w:tabs>
        <w:spacing w:before="2"/>
        <w:ind w:right="-1" w:firstLine="426"/>
        <w:contextualSpacing/>
        <w:jc w:val="both"/>
        <w:rPr>
          <w:szCs w:val="22"/>
        </w:rPr>
      </w:pPr>
      <w:r w:rsidRPr="00FD25EF">
        <w:rPr>
          <w:szCs w:val="22"/>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(ст. 194 ТК РФ).</w:t>
      </w:r>
    </w:p>
    <w:p w:rsidR="000B7E66" w:rsidRPr="00FD25EF" w:rsidRDefault="000B7E66" w:rsidP="000B7E66">
      <w:pPr>
        <w:tabs>
          <w:tab w:val="left" w:pos="0"/>
          <w:tab w:val="left" w:pos="4536"/>
          <w:tab w:val="left" w:pos="5812"/>
          <w:tab w:val="left" w:pos="6663"/>
        </w:tabs>
        <w:spacing w:before="2"/>
        <w:ind w:right="-1" w:firstLine="426"/>
        <w:contextualSpacing/>
        <w:jc w:val="both"/>
        <w:rPr>
          <w:szCs w:val="22"/>
        </w:rPr>
      </w:pPr>
      <w:r w:rsidRPr="00FD25EF">
        <w:rPr>
          <w:szCs w:val="22"/>
        </w:rPr>
        <w:t>6.9. Сведения о взысканиях в трудовую книжку не вносятся, за исключением случаев, когда дисциплинарным взысканием является увольнение.</w:t>
      </w:r>
    </w:p>
    <w:p w:rsidR="000B7E66" w:rsidRPr="00FD25EF" w:rsidRDefault="000B7E66" w:rsidP="000B7E66">
      <w:pPr>
        <w:tabs>
          <w:tab w:val="left" w:pos="0"/>
          <w:tab w:val="left" w:pos="4536"/>
          <w:tab w:val="left" w:pos="5812"/>
          <w:tab w:val="left" w:pos="6663"/>
        </w:tabs>
        <w:spacing w:before="2"/>
        <w:ind w:right="-1" w:firstLine="426"/>
        <w:contextualSpacing/>
        <w:jc w:val="both"/>
        <w:rPr>
          <w:szCs w:val="22"/>
        </w:rPr>
      </w:pPr>
      <w:r w:rsidRPr="00FD25EF">
        <w:rPr>
          <w:szCs w:val="22"/>
        </w:rPr>
        <w:t xml:space="preserve">6.10. Дисциплинарное взыскание может быть обжаловано работником в государственную инспекцию труда и (или) комиссию по трудовым спорам </w:t>
      </w:r>
      <w:r>
        <w:t>МАДОУ «Детский сад № 320</w:t>
      </w:r>
      <w:r w:rsidRPr="00FD25EF">
        <w:t>»</w:t>
      </w:r>
      <w:r w:rsidRPr="00FD25EF">
        <w:rPr>
          <w:szCs w:val="22"/>
        </w:rPr>
        <w:t xml:space="preserve">, </w:t>
      </w:r>
      <w:r w:rsidRPr="00FD25EF">
        <w:rPr>
          <w:spacing w:val="-4"/>
          <w:szCs w:val="22"/>
        </w:rPr>
        <w:t>суд.</w:t>
      </w:r>
    </w:p>
    <w:p w:rsidR="000B7E66" w:rsidRPr="00FD25EF" w:rsidRDefault="000B7E66" w:rsidP="000B7E66">
      <w:pPr>
        <w:tabs>
          <w:tab w:val="left" w:pos="3828"/>
        </w:tabs>
        <w:spacing w:before="43"/>
        <w:ind w:right="-1"/>
        <w:contextualSpacing/>
        <w:jc w:val="center"/>
        <w:rPr>
          <w:b/>
          <w:szCs w:val="22"/>
        </w:rPr>
      </w:pPr>
      <w:r w:rsidRPr="00FD25EF">
        <w:rPr>
          <w:b/>
          <w:szCs w:val="22"/>
        </w:rPr>
        <w:t>7. Охрана труда</w:t>
      </w:r>
    </w:p>
    <w:p w:rsidR="000B7E66" w:rsidRPr="00FD25EF" w:rsidRDefault="000B7E66" w:rsidP="000B7E66">
      <w:pPr>
        <w:tabs>
          <w:tab w:val="left" w:pos="417"/>
        </w:tabs>
        <w:ind w:right="-1" w:firstLine="426"/>
        <w:contextualSpacing/>
        <w:jc w:val="both"/>
        <w:rPr>
          <w:szCs w:val="22"/>
        </w:rPr>
      </w:pPr>
      <w:r w:rsidRPr="00FD25EF">
        <w:rPr>
          <w:szCs w:val="22"/>
        </w:rPr>
        <w:t xml:space="preserve">7.1. В целях </w:t>
      </w:r>
      <w:proofErr w:type="gramStart"/>
      <w:r w:rsidRPr="00FD25EF">
        <w:rPr>
          <w:szCs w:val="22"/>
        </w:rPr>
        <w:t>обеспечения соблюдения требований охраны труда</w:t>
      </w:r>
      <w:proofErr w:type="gramEnd"/>
      <w:r w:rsidRPr="00FD25EF">
        <w:rPr>
          <w:szCs w:val="22"/>
        </w:rPr>
        <w:t xml:space="preserve"> в </w:t>
      </w:r>
      <w:r>
        <w:t>МАДОУ «Детский сад № 320</w:t>
      </w:r>
      <w:r w:rsidRPr="00FD25EF">
        <w:t xml:space="preserve">» </w:t>
      </w:r>
      <w:r w:rsidRPr="00FD25EF">
        <w:rPr>
          <w:szCs w:val="22"/>
        </w:rPr>
        <w:t>создана комиссия по охране труда, которая организует совместные действия работодателя и работников по обеспечению требований охраны труда, производственного травматизма и профессиональных заболеваний (ст. 218 ТК РФ).</w:t>
      </w:r>
    </w:p>
    <w:p w:rsidR="000B7E66" w:rsidRPr="00FD25EF" w:rsidRDefault="000B7E66" w:rsidP="000B7E66">
      <w:pPr>
        <w:tabs>
          <w:tab w:val="left" w:pos="417"/>
        </w:tabs>
        <w:ind w:right="-1" w:firstLine="426"/>
        <w:contextualSpacing/>
        <w:jc w:val="both"/>
        <w:rPr>
          <w:szCs w:val="22"/>
        </w:rPr>
      </w:pPr>
      <w:r w:rsidRPr="00FD25EF">
        <w:rPr>
          <w:szCs w:val="22"/>
        </w:rPr>
        <w:t xml:space="preserve">7.2. Работодатель обязан обеспечить безопасные условия и охрану труда, проведение аттестации рабочих мест по условиям </w:t>
      </w:r>
      <w:r w:rsidRPr="00FD25EF">
        <w:rPr>
          <w:spacing w:val="-3"/>
          <w:szCs w:val="22"/>
        </w:rPr>
        <w:t xml:space="preserve">труда </w:t>
      </w:r>
      <w:r w:rsidRPr="00FD25EF">
        <w:rPr>
          <w:szCs w:val="22"/>
        </w:rPr>
        <w:t>(ст.212 ТК РФ).</w:t>
      </w:r>
    </w:p>
    <w:p w:rsidR="000B7E66" w:rsidRPr="00FD25EF" w:rsidRDefault="000B7E66" w:rsidP="000B7E66">
      <w:pPr>
        <w:ind w:right="-1" w:firstLine="426"/>
        <w:contextualSpacing/>
        <w:jc w:val="both"/>
        <w:rPr>
          <w:szCs w:val="22"/>
        </w:rPr>
      </w:pPr>
      <w:r w:rsidRPr="00FD25EF">
        <w:rPr>
          <w:szCs w:val="22"/>
        </w:rPr>
        <w:t xml:space="preserve">7.3. Работник имеет право (ст. 219 ТК РФ) </w:t>
      </w:r>
      <w:proofErr w:type="gramStart"/>
      <w:r w:rsidRPr="00FD25EF">
        <w:rPr>
          <w:szCs w:val="22"/>
        </w:rPr>
        <w:t>на</w:t>
      </w:r>
      <w:proofErr w:type="gramEnd"/>
      <w:r w:rsidRPr="00FD25EF">
        <w:rPr>
          <w:szCs w:val="22"/>
        </w:rPr>
        <w:t>:</w:t>
      </w:r>
    </w:p>
    <w:p w:rsidR="000B7E66" w:rsidRPr="00FD25EF" w:rsidRDefault="000B7E66" w:rsidP="000B7E66">
      <w:pPr>
        <w:numPr>
          <w:ilvl w:val="0"/>
          <w:numId w:val="18"/>
        </w:numPr>
        <w:tabs>
          <w:tab w:val="left" w:pos="567"/>
        </w:tabs>
        <w:spacing w:before="2" w:after="200"/>
        <w:ind w:right="-1" w:firstLine="426"/>
        <w:contextualSpacing/>
        <w:jc w:val="both"/>
        <w:rPr>
          <w:szCs w:val="22"/>
        </w:rPr>
      </w:pPr>
      <w:r w:rsidRPr="00FD25EF">
        <w:rPr>
          <w:szCs w:val="22"/>
        </w:rPr>
        <w:t xml:space="preserve">рабочее место, соответствующее требованиям охраны труда; </w:t>
      </w:r>
    </w:p>
    <w:p w:rsidR="000B7E66" w:rsidRPr="00FD25EF" w:rsidRDefault="000B7E66" w:rsidP="000B7E66">
      <w:pPr>
        <w:numPr>
          <w:ilvl w:val="0"/>
          <w:numId w:val="18"/>
        </w:numPr>
        <w:tabs>
          <w:tab w:val="left" w:pos="567"/>
        </w:tabs>
        <w:spacing w:before="2" w:after="200"/>
        <w:ind w:right="-1" w:firstLine="426"/>
        <w:contextualSpacing/>
        <w:jc w:val="both"/>
        <w:rPr>
          <w:szCs w:val="22"/>
        </w:rPr>
      </w:pPr>
      <w:r w:rsidRPr="00FD25EF">
        <w:rPr>
          <w:szCs w:val="22"/>
        </w:rPr>
        <w:lastRenderedPageBreak/>
        <w:t>получение достоверной информации от работодателя об условиях и охране труда на рабочем месте, о существующем риске повреждения здоровья, а также о мерах по защите от воздействия вредных и опасных производственных факторов;</w:t>
      </w:r>
    </w:p>
    <w:p w:rsidR="000B7E66" w:rsidRPr="00FD25EF" w:rsidRDefault="000B7E66" w:rsidP="000B7E66">
      <w:pPr>
        <w:numPr>
          <w:ilvl w:val="0"/>
          <w:numId w:val="18"/>
        </w:numPr>
        <w:tabs>
          <w:tab w:val="left" w:pos="567"/>
        </w:tabs>
        <w:spacing w:before="2" w:after="200"/>
        <w:ind w:right="-1" w:firstLine="426"/>
        <w:contextualSpacing/>
        <w:jc w:val="both"/>
        <w:rPr>
          <w:szCs w:val="22"/>
        </w:rPr>
      </w:pPr>
      <w:r w:rsidRPr="00FD25EF">
        <w:rPr>
          <w:szCs w:val="22"/>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0B7E66" w:rsidRPr="00FD25EF" w:rsidRDefault="000B7E66" w:rsidP="000B7E66">
      <w:pPr>
        <w:numPr>
          <w:ilvl w:val="0"/>
          <w:numId w:val="18"/>
        </w:numPr>
        <w:tabs>
          <w:tab w:val="left" w:pos="320"/>
          <w:tab w:val="left" w:pos="567"/>
        </w:tabs>
        <w:spacing w:after="200"/>
        <w:ind w:right="-1" w:firstLine="426"/>
        <w:contextualSpacing/>
        <w:jc w:val="both"/>
        <w:rPr>
          <w:szCs w:val="22"/>
        </w:rPr>
      </w:pPr>
      <w:r w:rsidRPr="00FD25EF">
        <w:rPr>
          <w:szCs w:val="22"/>
        </w:rPr>
        <w:t>обеспечение средствами индивидуальной защиты в соответствии с требованиями охраны труда за счёт средств работодателя (ст.212 ТК РФ);</w:t>
      </w:r>
    </w:p>
    <w:p w:rsidR="000B7E66" w:rsidRPr="00FD25EF" w:rsidRDefault="000B7E66" w:rsidP="000B7E66">
      <w:pPr>
        <w:numPr>
          <w:ilvl w:val="0"/>
          <w:numId w:val="18"/>
        </w:numPr>
        <w:tabs>
          <w:tab w:val="left" w:pos="320"/>
          <w:tab w:val="left" w:pos="567"/>
        </w:tabs>
        <w:spacing w:after="200"/>
        <w:ind w:right="-1" w:firstLine="426"/>
        <w:contextualSpacing/>
        <w:jc w:val="both"/>
        <w:rPr>
          <w:szCs w:val="22"/>
        </w:rPr>
      </w:pPr>
      <w:r w:rsidRPr="00FD25EF">
        <w:rPr>
          <w:szCs w:val="22"/>
        </w:rPr>
        <w:t xml:space="preserve">гарантии и компенсации, установленные в соответствии с ТК РФ, коллективным договором, соглашением, локальными нормативными актами </w:t>
      </w:r>
      <w:r>
        <w:t>МАДОУ «Детский сад № 320</w:t>
      </w:r>
      <w:r w:rsidRPr="00FD25EF">
        <w:t>»</w:t>
      </w:r>
      <w:r w:rsidRPr="00FD25EF">
        <w:rPr>
          <w:szCs w:val="22"/>
        </w:rPr>
        <w:t>, трудовым договором, если он занят на работах с вредными и (или) опасными условиями труда.</w:t>
      </w:r>
    </w:p>
    <w:p w:rsidR="000B7E66" w:rsidRPr="00FD25EF" w:rsidRDefault="000B7E66" w:rsidP="000B7E66">
      <w:pPr>
        <w:tabs>
          <w:tab w:val="left" w:pos="320"/>
        </w:tabs>
        <w:ind w:right="-1" w:firstLine="426"/>
        <w:contextualSpacing/>
        <w:jc w:val="both"/>
        <w:rPr>
          <w:szCs w:val="22"/>
        </w:rPr>
      </w:pPr>
      <w:r w:rsidRPr="00FD25EF">
        <w:rPr>
          <w:szCs w:val="22"/>
        </w:rPr>
        <w:t>7.4. Работник обязан (ст.214 ТК РФ) соблюдать требования охраны труда, правильно применять средства индивидуальной защиты, проходить обучение безопасным методам и приемам выполнения работ, проходить обязательные медицинские осмотры (ст.213 ТК РФ), соблюдать инструкции по охране труда и технике безопасности.</w:t>
      </w:r>
    </w:p>
    <w:p w:rsidR="000B7E66" w:rsidRPr="00FD25EF" w:rsidRDefault="000B7E66" w:rsidP="000B7E66">
      <w:pPr>
        <w:tabs>
          <w:tab w:val="left" w:pos="3181"/>
        </w:tabs>
        <w:ind w:left="3180" w:right="-1" w:hanging="3180"/>
        <w:contextualSpacing/>
        <w:jc w:val="center"/>
        <w:rPr>
          <w:b/>
          <w:szCs w:val="22"/>
        </w:rPr>
      </w:pPr>
      <w:r w:rsidRPr="00FD25EF">
        <w:rPr>
          <w:b/>
          <w:szCs w:val="22"/>
        </w:rPr>
        <w:t>8.  Заключительные положения</w:t>
      </w:r>
    </w:p>
    <w:p w:rsidR="000B7E66" w:rsidRPr="00FD25EF" w:rsidRDefault="000B7E66" w:rsidP="000B7E66">
      <w:pPr>
        <w:spacing w:after="200"/>
        <w:ind w:right="-1" w:firstLine="426"/>
        <w:contextualSpacing/>
        <w:jc w:val="both"/>
        <w:rPr>
          <w:szCs w:val="22"/>
        </w:rPr>
      </w:pPr>
      <w:r w:rsidRPr="00FD25EF">
        <w:rPr>
          <w:szCs w:val="22"/>
        </w:rPr>
        <w:t>8.1. Конкретные обязанности работников определяются должностными инструкциями, разработанными с учётом условий работы на основе квалификационных характеристик, профессиональных стандартов, Устава и настоящих Правил.</w:t>
      </w:r>
    </w:p>
    <w:p w:rsidR="000B7E66" w:rsidRPr="00FD25EF" w:rsidRDefault="000B7E66" w:rsidP="000B7E66">
      <w:pPr>
        <w:spacing w:after="200"/>
        <w:ind w:right="-1" w:firstLine="426"/>
        <w:contextualSpacing/>
        <w:jc w:val="both"/>
        <w:rPr>
          <w:szCs w:val="22"/>
        </w:rPr>
      </w:pPr>
      <w:r w:rsidRPr="00FD25EF">
        <w:rPr>
          <w:szCs w:val="22"/>
        </w:rPr>
        <w:t xml:space="preserve">8.2. Все работники </w:t>
      </w:r>
      <w:r>
        <w:t>МАДОУ «Детский сад № 320</w:t>
      </w:r>
      <w:r w:rsidRPr="00FD25EF">
        <w:t xml:space="preserve">» </w:t>
      </w:r>
      <w:r w:rsidRPr="00FD25EF">
        <w:rPr>
          <w:szCs w:val="22"/>
        </w:rPr>
        <w:t>обязаны проявлять взаимную вежливость, уважение, терпимость, соблюдать трудовую дисциплину и профессиональную этику.</w:t>
      </w:r>
    </w:p>
    <w:p w:rsidR="000B7E66" w:rsidRPr="00FD25EF" w:rsidRDefault="000B7E66" w:rsidP="000B7E66">
      <w:pPr>
        <w:tabs>
          <w:tab w:val="left" w:pos="766"/>
        </w:tabs>
        <w:ind w:right="-1" w:firstLine="426"/>
        <w:contextualSpacing/>
        <w:jc w:val="both"/>
        <w:rPr>
          <w:szCs w:val="22"/>
        </w:rPr>
      </w:pPr>
      <w:r w:rsidRPr="00FD25EF">
        <w:rPr>
          <w:szCs w:val="22"/>
        </w:rPr>
        <w:t xml:space="preserve">8.3. Экземпляр правил внутреннего трудового распорядка находится в доступном для работников месте в </w:t>
      </w:r>
      <w:r>
        <w:t>МАДОУ «Детский сад № 320</w:t>
      </w:r>
      <w:r w:rsidRPr="00FD25EF">
        <w:t xml:space="preserve">» </w:t>
      </w:r>
      <w:r w:rsidRPr="00FD25EF">
        <w:rPr>
          <w:szCs w:val="22"/>
        </w:rPr>
        <w:t>(на информационном стенде) и на сайте учреждения в сети «Интернет» (ст. 28,29 Федерального Закона «Об образовании в Российской федерации»).</w:t>
      </w:r>
    </w:p>
    <w:p w:rsidR="000B7E66" w:rsidRPr="00FD25EF" w:rsidRDefault="000B7E66" w:rsidP="000B7E66">
      <w:pPr>
        <w:tabs>
          <w:tab w:val="left" w:pos="780"/>
        </w:tabs>
        <w:spacing w:before="2"/>
        <w:ind w:right="-1" w:firstLine="426"/>
        <w:contextualSpacing/>
        <w:jc w:val="both"/>
        <w:rPr>
          <w:szCs w:val="22"/>
        </w:rPr>
      </w:pPr>
      <w:r w:rsidRPr="00FD25EF">
        <w:rPr>
          <w:szCs w:val="22"/>
        </w:rPr>
        <w:t>8.4.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0B7E66" w:rsidRPr="00FD25EF" w:rsidRDefault="000B7E66" w:rsidP="000B7E66">
      <w:pPr>
        <w:tabs>
          <w:tab w:val="left" w:pos="713"/>
        </w:tabs>
        <w:ind w:right="-1" w:firstLine="426"/>
        <w:contextualSpacing/>
        <w:jc w:val="both"/>
        <w:rPr>
          <w:szCs w:val="22"/>
        </w:rPr>
      </w:pPr>
      <w:r w:rsidRPr="00FD25EF">
        <w:rPr>
          <w:szCs w:val="22"/>
        </w:rPr>
        <w:t>8.5.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0B7E66" w:rsidRDefault="000B7E66" w:rsidP="000B7E66">
      <w:pPr>
        <w:spacing w:after="200"/>
        <w:ind w:right="-1" w:firstLine="426"/>
        <w:contextualSpacing/>
        <w:jc w:val="both"/>
        <w:rPr>
          <w:szCs w:val="22"/>
        </w:rPr>
      </w:pPr>
      <w:r w:rsidRPr="00FD25EF">
        <w:rPr>
          <w:szCs w:val="22"/>
        </w:rPr>
        <w:t xml:space="preserve">8.6. Настоящие правила </w:t>
      </w:r>
      <w:r>
        <w:rPr>
          <w:szCs w:val="22"/>
        </w:rPr>
        <w:t xml:space="preserve">вступают в силу с момента введения в действие и действуют 3 года. Могут быть </w:t>
      </w:r>
      <w:proofErr w:type="gramStart"/>
      <w:r>
        <w:rPr>
          <w:szCs w:val="22"/>
        </w:rPr>
        <w:t>пролонгированы</w:t>
      </w:r>
      <w:proofErr w:type="gramEnd"/>
      <w:r>
        <w:rPr>
          <w:szCs w:val="22"/>
        </w:rPr>
        <w:t xml:space="preserve"> на срок до двух лет.</w:t>
      </w:r>
    </w:p>
    <w:p w:rsidR="000B7E66" w:rsidRDefault="000B7E66" w:rsidP="000B7E66">
      <w:pPr>
        <w:widowControl w:val="0"/>
        <w:tabs>
          <w:tab w:val="num" w:pos="284"/>
          <w:tab w:val="left" w:pos="1134"/>
        </w:tabs>
        <w:autoSpaceDE w:val="0"/>
        <w:autoSpaceDN w:val="0"/>
        <w:adjustRightInd w:val="0"/>
        <w:jc w:val="right"/>
        <w:rPr>
          <w:b/>
          <w:i/>
        </w:rPr>
      </w:pPr>
    </w:p>
    <w:p w:rsidR="000B7E66" w:rsidRDefault="000B7E66" w:rsidP="000B7E66">
      <w:pPr>
        <w:widowControl w:val="0"/>
        <w:tabs>
          <w:tab w:val="num" w:pos="284"/>
          <w:tab w:val="left" w:pos="1134"/>
        </w:tabs>
        <w:autoSpaceDE w:val="0"/>
        <w:autoSpaceDN w:val="0"/>
        <w:adjustRightInd w:val="0"/>
        <w:jc w:val="right"/>
        <w:rPr>
          <w:b/>
          <w:i/>
        </w:rPr>
      </w:pPr>
      <w:r w:rsidRPr="00FD25EF">
        <w:rPr>
          <w:b/>
          <w:i/>
        </w:rPr>
        <w:t>Приложение № 1</w:t>
      </w:r>
    </w:p>
    <w:p w:rsidR="000B7E66" w:rsidRDefault="000B7E66" w:rsidP="000B7E66">
      <w:pPr>
        <w:widowControl w:val="0"/>
        <w:tabs>
          <w:tab w:val="num" w:pos="284"/>
          <w:tab w:val="left" w:pos="1134"/>
        </w:tabs>
        <w:autoSpaceDE w:val="0"/>
        <w:autoSpaceDN w:val="0"/>
        <w:adjustRightInd w:val="0"/>
        <w:jc w:val="center"/>
        <w:rPr>
          <w:b/>
        </w:rPr>
      </w:pPr>
      <w:r>
        <w:rPr>
          <w:b/>
        </w:rPr>
        <w:t>Циклограмма</w:t>
      </w:r>
      <w:r w:rsidRPr="00FD25EF">
        <w:rPr>
          <w:b/>
        </w:rPr>
        <w:t xml:space="preserve"> работы со</w:t>
      </w:r>
      <w:r>
        <w:rPr>
          <w:b/>
        </w:rPr>
        <w:t>трудников МАДОУ «Детский сад № 320</w:t>
      </w:r>
      <w:r w:rsidRPr="00FD25EF">
        <w:rPr>
          <w:b/>
        </w:rPr>
        <w:t>»</w:t>
      </w:r>
    </w:p>
    <w:p w:rsidR="000B7E66" w:rsidRPr="00FD25EF" w:rsidRDefault="000B7E66" w:rsidP="000B7E66">
      <w:pPr>
        <w:widowControl w:val="0"/>
        <w:tabs>
          <w:tab w:val="num" w:pos="284"/>
          <w:tab w:val="left" w:pos="1134"/>
        </w:tabs>
        <w:autoSpaceDE w:val="0"/>
        <w:autoSpaceDN w:val="0"/>
        <w:adjustRightInd w:val="0"/>
        <w:jc w:val="center"/>
        <w:rPr>
          <w:b/>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5"/>
        <w:gridCol w:w="2722"/>
        <w:gridCol w:w="709"/>
        <w:gridCol w:w="2948"/>
        <w:gridCol w:w="1530"/>
        <w:gridCol w:w="1559"/>
      </w:tblGrid>
      <w:tr w:rsidR="000B7E66" w:rsidRPr="00FD25EF" w:rsidTr="00B569CD">
        <w:tc>
          <w:tcPr>
            <w:tcW w:w="455" w:type="dxa"/>
          </w:tcPr>
          <w:p w:rsidR="000B7E66" w:rsidRPr="00FD25EF" w:rsidRDefault="000B7E66" w:rsidP="00B569CD">
            <w:pPr>
              <w:widowControl w:val="0"/>
              <w:autoSpaceDE w:val="0"/>
              <w:autoSpaceDN w:val="0"/>
              <w:adjustRightInd w:val="0"/>
              <w:jc w:val="center"/>
              <w:rPr>
                <w:b/>
                <w:sz w:val="20"/>
                <w:szCs w:val="20"/>
              </w:rPr>
            </w:pPr>
            <w:r w:rsidRPr="00FD25EF">
              <w:rPr>
                <w:b/>
                <w:sz w:val="20"/>
                <w:szCs w:val="20"/>
              </w:rPr>
              <w:t>№</w:t>
            </w:r>
          </w:p>
        </w:tc>
        <w:tc>
          <w:tcPr>
            <w:tcW w:w="2722" w:type="dxa"/>
          </w:tcPr>
          <w:p w:rsidR="000B7E66" w:rsidRPr="00FD25EF" w:rsidRDefault="000B7E66" w:rsidP="00B569CD">
            <w:pPr>
              <w:widowControl w:val="0"/>
              <w:autoSpaceDE w:val="0"/>
              <w:autoSpaceDN w:val="0"/>
              <w:adjustRightInd w:val="0"/>
              <w:jc w:val="center"/>
              <w:rPr>
                <w:b/>
                <w:sz w:val="20"/>
                <w:szCs w:val="20"/>
              </w:rPr>
            </w:pPr>
            <w:r w:rsidRPr="00FD25EF">
              <w:rPr>
                <w:b/>
                <w:sz w:val="20"/>
                <w:szCs w:val="20"/>
              </w:rPr>
              <w:t>Должность</w:t>
            </w:r>
          </w:p>
        </w:tc>
        <w:tc>
          <w:tcPr>
            <w:tcW w:w="709" w:type="dxa"/>
          </w:tcPr>
          <w:p w:rsidR="000B7E66" w:rsidRPr="00FD25EF" w:rsidRDefault="000B7E66" w:rsidP="00B569CD">
            <w:pPr>
              <w:widowControl w:val="0"/>
              <w:autoSpaceDE w:val="0"/>
              <w:autoSpaceDN w:val="0"/>
              <w:adjustRightInd w:val="0"/>
              <w:jc w:val="center"/>
              <w:rPr>
                <w:b/>
                <w:sz w:val="20"/>
                <w:szCs w:val="20"/>
              </w:rPr>
            </w:pPr>
            <w:r w:rsidRPr="00FD25EF">
              <w:rPr>
                <w:b/>
                <w:sz w:val="20"/>
                <w:szCs w:val="20"/>
              </w:rPr>
              <w:t>Ставка</w:t>
            </w:r>
          </w:p>
        </w:tc>
        <w:tc>
          <w:tcPr>
            <w:tcW w:w="2948" w:type="dxa"/>
          </w:tcPr>
          <w:p w:rsidR="000B7E66" w:rsidRPr="00FD25EF" w:rsidRDefault="000B7E66" w:rsidP="00B569CD">
            <w:pPr>
              <w:widowControl w:val="0"/>
              <w:autoSpaceDE w:val="0"/>
              <w:autoSpaceDN w:val="0"/>
              <w:adjustRightInd w:val="0"/>
              <w:jc w:val="center"/>
              <w:rPr>
                <w:b/>
                <w:sz w:val="20"/>
                <w:szCs w:val="20"/>
              </w:rPr>
            </w:pPr>
            <w:r w:rsidRPr="00FD25EF">
              <w:rPr>
                <w:b/>
                <w:sz w:val="20"/>
                <w:szCs w:val="20"/>
              </w:rPr>
              <w:t>Режим работы</w:t>
            </w:r>
          </w:p>
        </w:tc>
        <w:tc>
          <w:tcPr>
            <w:tcW w:w="1530" w:type="dxa"/>
          </w:tcPr>
          <w:p w:rsidR="000B7E66" w:rsidRPr="00FD25EF" w:rsidRDefault="000B7E66" w:rsidP="00B569CD">
            <w:pPr>
              <w:widowControl w:val="0"/>
              <w:autoSpaceDE w:val="0"/>
              <w:autoSpaceDN w:val="0"/>
              <w:adjustRightInd w:val="0"/>
              <w:jc w:val="center"/>
              <w:rPr>
                <w:b/>
                <w:sz w:val="20"/>
                <w:szCs w:val="20"/>
              </w:rPr>
            </w:pPr>
            <w:r w:rsidRPr="00FD25EF">
              <w:rPr>
                <w:b/>
                <w:sz w:val="20"/>
                <w:szCs w:val="20"/>
              </w:rPr>
              <w:t xml:space="preserve">Время отдыха и приёма пищи </w:t>
            </w:r>
          </w:p>
        </w:tc>
        <w:tc>
          <w:tcPr>
            <w:tcW w:w="1559" w:type="dxa"/>
          </w:tcPr>
          <w:p w:rsidR="000B7E66" w:rsidRPr="00FD25EF" w:rsidRDefault="000B7E66" w:rsidP="00B569CD">
            <w:pPr>
              <w:widowControl w:val="0"/>
              <w:autoSpaceDE w:val="0"/>
              <w:autoSpaceDN w:val="0"/>
              <w:adjustRightInd w:val="0"/>
              <w:jc w:val="center"/>
              <w:rPr>
                <w:b/>
                <w:sz w:val="20"/>
                <w:szCs w:val="20"/>
              </w:rPr>
            </w:pPr>
            <w:r w:rsidRPr="00FD25EF">
              <w:rPr>
                <w:b/>
                <w:sz w:val="20"/>
                <w:szCs w:val="20"/>
              </w:rPr>
              <w:t xml:space="preserve">Кол-во </w:t>
            </w:r>
            <w:proofErr w:type="gramStart"/>
            <w:r w:rsidRPr="00FD25EF">
              <w:rPr>
                <w:b/>
                <w:sz w:val="20"/>
                <w:szCs w:val="20"/>
              </w:rPr>
              <w:t>календарных</w:t>
            </w:r>
            <w:proofErr w:type="gramEnd"/>
          </w:p>
          <w:p w:rsidR="000B7E66" w:rsidRPr="00FD25EF" w:rsidRDefault="000B7E66" w:rsidP="00B569CD">
            <w:pPr>
              <w:widowControl w:val="0"/>
              <w:autoSpaceDE w:val="0"/>
              <w:autoSpaceDN w:val="0"/>
              <w:adjustRightInd w:val="0"/>
              <w:jc w:val="center"/>
              <w:rPr>
                <w:b/>
                <w:sz w:val="20"/>
                <w:szCs w:val="20"/>
              </w:rPr>
            </w:pPr>
            <w:r w:rsidRPr="00FD25EF">
              <w:rPr>
                <w:b/>
                <w:sz w:val="20"/>
                <w:szCs w:val="20"/>
              </w:rPr>
              <w:t>дней отпуска</w:t>
            </w:r>
          </w:p>
        </w:tc>
      </w:tr>
      <w:tr w:rsidR="000B7E66" w:rsidRPr="00FD25EF" w:rsidTr="00B569CD">
        <w:tc>
          <w:tcPr>
            <w:tcW w:w="455" w:type="dxa"/>
          </w:tcPr>
          <w:p w:rsidR="000B7E66" w:rsidRPr="00FD25EF" w:rsidRDefault="000B7E66" w:rsidP="00B569CD">
            <w:pPr>
              <w:widowControl w:val="0"/>
              <w:autoSpaceDE w:val="0"/>
              <w:autoSpaceDN w:val="0"/>
              <w:adjustRightInd w:val="0"/>
              <w:jc w:val="center"/>
            </w:pPr>
            <w:r w:rsidRPr="00FD25EF">
              <w:rPr>
                <w:sz w:val="22"/>
                <w:szCs w:val="22"/>
              </w:rPr>
              <w:t>1</w:t>
            </w:r>
          </w:p>
        </w:tc>
        <w:tc>
          <w:tcPr>
            <w:tcW w:w="2722" w:type="dxa"/>
          </w:tcPr>
          <w:p w:rsidR="000B7E66" w:rsidRPr="00FD25EF" w:rsidRDefault="000B7E66" w:rsidP="00B569CD">
            <w:pPr>
              <w:widowControl w:val="0"/>
              <w:autoSpaceDE w:val="0"/>
              <w:autoSpaceDN w:val="0"/>
              <w:adjustRightInd w:val="0"/>
              <w:jc w:val="center"/>
            </w:pPr>
            <w:r w:rsidRPr="00FD25EF">
              <w:rPr>
                <w:sz w:val="22"/>
                <w:szCs w:val="22"/>
              </w:rPr>
              <w:t>Заведующий</w:t>
            </w:r>
          </w:p>
        </w:tc>
        <w:tc>
          <w:tcPr>
            <w:tcW w:w="709" w:type="dxa"/>
          </w:tcPr>
          <w:p w:rsidR="000B7E66" w:rsidRPr="00FD25EF" w:rsidRDefault="000B7E66" w:rsidP="00B569CD">
            <w:pPr>
              <w:widowControl w:val="0"/>
              <w:autoSpaceDE w:val="0"/>
              <w:autoSpaceDN w:val="0"/>
              <w:adjustRightInd w:val="0"/>
              <w:jc w:val="center"/>
            </w:pPr>
            <w:r w:rsidRPr="00FD25EF">
              <w:rPr>
                <w:sz w:val="22"/>
                <w:szCs w:val="22"/>
              </w:rPr>
              <w:t>1</w:t>
            </w:r>
          </w:p>
        </w:tc>
        <w:tc>
          <w:tcPr>
            <w:tcW w:w="2948" w:type="dxa"/>
          </w:tcPr>
          <w:p w:rsidR="000B7E66" w:rsidRPr="00FD25EF" w:rsidRDefault="000B7E66" w:rsidP="00B569CD">
            <w:pPr>
              <w:widowControl w:val="0"/>
              <w:autoSpaceDE w:val="0"/>
              <w:autoSpaceDN w:val="0"/>
              <w:adjustRightInd w:val="0"/>
              <w:jc w:val="center"/>
            </w:pPr>
            <w:r w:rsidRPr="00FD25EF">
              <w:rPr>
                <w:sz w:val="22"/>
                <w:szCs w:val="22"/>
              </w:rPr>
              <w:t xml:space="preserve">по графику, согласованному с учредителем, </w:t>
            </w:r>
          </w:p>
          <w:p w:rsidR="000B7E66" w:rsidRPr="00FD25EF" w:rsidRDefault="000B7E66" w:rsidP="00B569CD">
            <w:pPr>
              <w:widowControl w:val="0"/>
              <w:autoSpaceDE w:val="0"/>
              <w:autoSpaceDN w:val="0"/>
              <w:adjustRightInd w:val="0"/>
              <w:jc w:val="center"/>
              <w:rPr>
                <w:color w:val="FF0000"/>
              </w:rPr>
            </w:pPr>
            <w:r w:rsidRPr="00FD25EF">
              <w:rPr>
                <w:sz w:val="22"/>
                <w:szCs w:val="22"/>
              </w:rPr>
              <w:t>но не более 8 часов</w:t>
            </w:r>
          </w:p>
        </w:tc>
        <w:tc>
          <w:tcPr>
            <w:tcW w:w="1530" w:type="dxa"/>
          </w:tcPr>
          <w:p w:rsidR="000B7E66" w:rsidRPr="00FD25EF" w:rsidRDefault="000B7E66" w:rsidP="00B569CD">
            <w:pPr>
              <w:widowControl w:val="0"/>
              <w:autoSpaceDE w:val="0"/>
              <w:autoSpaceDN w:val="0"/>
              <w:adjustRightInd w:val="0"/>
              <w:jc w:val="center"/>
            </w:pPr>
            <w:r>
              <w:rPr>
                <w:sz w:val="22"/>
                <w:szCs w:val="22"/>
              </w:rPr>
              <w:t>30 минут</w:t>
            </w:r>
          </w:p>
        </w:tc>
        <w:tc>
          <w:tcPr>
            <w:tcW w:w="1559" w:type="dxa"/>
          </w:tcPr>
          <w:p w:rsidR="000B7E66" w:rsidRPr="00FD25EF" w:rsidRDefault="000B7E66" w:rsidP="00B569CD">
            <w:pPr>
              <w:widowControl w:val="0"/>
              <w:autoSpaceDE w:val="0"/>
              <w:autoSpaceDN w:val="0"/>
              <w:adjustRightInd w:val="0"/>
              <w:jc w:val="center"/>
            </w:pPr>
            <w:r w:rsidRPr="00FD25EF">
              <w:rPr>
                <w:sz w:val="22"/>
                <w:szCs w:val="22"/>
              </w:rPr>
              <w:t>42</w:t>
            </w:r>
          </w:p>
        </w:tc>
      </w:tr>
      <w:tr w:rsidR="000B7E66" w:rsidRPr="00FD25EF" w:rsidTr="00B569CD">
        <w:tc>
          <w:tcPr>
            <w:tcW w:w="455" w:type="dxa"/>
          </w:tcPr>
          <w:p w:rsidR="000B7E66" w:rsidRPr="00FD25EF" w:rsidRDefault="000B7E66" w:rsidP="00B569CD">
            <w:pPr>
              <w:widowControl w:val="0"/>
              <w:autoSpaceDE w:val="0"/>
              <w:autoSpaceDN w:val="0"/>
              <w:adjustRightInd w:val="0"/>
              <w:jc w:val="center"/>
            </w:pPr>
            <w:r w:rsidRPr="00FD25EF">
              <w:rPr>
                <w:sz w:val="22"/>
                <w:szCs w:val="22"/>
              </w:rPr>
              <w:t>2</w:t>
            </w:r>
          </w:p>
        </w:tc>
        <w:tc>
          <w:tcPr>
            <w:tcW w:w="2722" w:type="dxa"/>
          </w:tcPr>
          <w:p w:rsidR="000B7E66" w:rsidRPr="00FD25EF" w:rsidRDefault="000B7E66" w:rsidP="00B569CD">
            <w:pPr>
              <w:widowControl w:val="0"/>
              <w:autoSpaceDE w:val="0"/>
              <w:autoSpaceDN w:val="0"/>
              <w:adjustRightInd w:val="0"/>
              <w:jc w:val="center"/>
            </w:pPr>
            <w:r>
              <w:rPr>
                <w:sz w:val="22"/>
                <w:szCs w:val="22"/>
              </w:rPr>
              <w:t xml:space="preserve">Завхоз </w:t>
            </w:r>
          </w:p>
        </w:tc>
        <w:tc>
          <w:tcPr>
            <w:tcW w:w="709" w:type="dxa"/>
          </w:tcPr>
          <w:p w:rsidR="000B7E66" w:rsidRPr="00FD25EF" w:rsidRDefault="000B7E66" w:rsidP="00B569CD">
            <w:pPr>
              <w:widowControl w:val="0"/>
              <w:autoSpaceDE w:val="0"/>
              <w:autoSpaceDN w:val="0"/>
              <w:adjustRightInd w:val="0"/>
              <w:jc w:val="center"/>
            </w:pPr>
            <w:r>
              <w:rPr>
                <w:sz w:val="22"/>
                <w:szCs w:val="22"/>
              </w:rPr>
              <w:t>2</w:t>
            </w:r>
          </w:p>
        </w:tc>
        <w:tc>
          <w:tcPr>
            <w:tcW w:w="2948" w:type="dxa"/>
          </w:tcPr>
          <w:p w:rsidR="000B7E66" w:rsidRPr="00FD25EF" w:rsidRDefault="000B7E66" w:rsidP="00B569CD">
            <w:pPr>
              <w:widowControl w:val="0"/>
              <w:autoSpaceDE w:val="0"/>
              <w:autoSpaceDN w:val="0"/>
              <w:adjustRightInd w:val="0"/>
              <w:jc w:val="center"/>
            </w:pPr>
            <w:r w:rsidRPr="00FD25EF">
              <w:rPr>
                <w:sz w:val="22"/>
                <w:szCs w:val="22"/>
              </w:rPr>
              <w:t>8.00 – 1</w:t>
            </w:r>
            <w:r>
              <w:rPr>
                <w:sz w:val="22"/>
                <w:szCs w:val="22"/>
              </w:rPr>
              <w:t>6.3</w:t>
            </w:r>
            <w:r w:rsidRPr="00FD25EF">
              <w:rPr>
                <w:sz w:val="22"/>
                <w:szCs w:val="22"/>
              </w:rPr>
              <w:t>0</w:t>
            </w:r>
          </w:p>
          <w:p w:rsidR="000B7E66" w:rsidRPr="00FD25EF" w:rsidRDefault="000B7E66" w:rsidP="00B569CD">
            <w:pPr>
              <w:widowControl w:val="0"/>
              <w:autoSpaceDE w:val="0"/>
              <w:autoSpaceDN w:val="0"/>
              <w:adjustRightInd w:val="0"/>
              <w:jc w:val="center"/>
            </w:pPr>
            <w:r w:rsidRPr="00FD25EF">
              <w:rPr>
                <w:sz w:val="22"/>
                <w:szCs w:val="22"/>
              </w:rPr>
              <w:t xml:space="preserve">ненормированный </w:t>
            </w:r>
          </w:p>
        </w:tc>
        <w:tc>
          <w:tcPr>
            <w:tcW w:w="1530" w:type="dxa"/>
          </w:tcPr>
          <w:p w:rsidR="000B7E66" w:rsidRDefault="000B7E66" w:rsidP="00B569CD">
            <w:pPr>
              <w:jc w:val="center"/>
            </w:pPr>
            <w:r w:rsidRPr="00AE2452">
              <w:rPr>
                <w:sz w:val="22"/>
                <w:szCs w:val="22"/>
              </w:rPr>
              <w:t>30 минут</w:t>
            </w:r>
          </w:p>
        </w:tc>
        <w:tc>
          <w:tcPr>
            <w:tcW w:w="1559" w:type="dxa"/>
          </w:tcPr>
          <w:p w:rsidR="000B7E66" w:rsidRPr="00FD25EF" w:rsidRDefault="000B7E66" w:rsidP="00B569CD">
            <w:pPr>
              <w:widowControl w:val="0"/>
              <w:autoSpaceDE w:val="0"/>
              <w:autoSpaceDN w:val="0"/>
              <w:adjustRightInd w:val="0"/>
              <w:jc w:val="center"/>
            </w:pPr>
            <w:r w:rsidRPr="00FD25EF">
              <w:rPr>
                <w:sz w:val="22"/>
                <w:szCs w:val="22"/>
              </w:rPr>
              <w:t>28</w:t>
            </w:r>
          </w:p>
        </w:tc>
      </w:tr>
      <w:tr w:rsidR="000B7E66" w:rsidRPr="00FD25EF" w:rsidTr="00B569CD">
        <w:tc>
          <w:tcPr>
            <w:tcW w:w="455" w:type="dxa"/>
          </w:tcPr>
          <w:p w:rsidR="000B7E66" w:rsidRPr="00FD25EF" w:rsidRDefault="000B7E66" w:rsidP="00B569CD">
            <w:pPr>
              <w:widowControl w:val="0"/>
              <w:autoSpaceDE w:val="0"/>
              <w:autoSpaceDN w:val="0"/>
              <w:adjustRightInd w:val="0"/>
              <w:jc w:val="center"/>
            </w:pPr>
            <w:r w:rsidRPr="00FD25EF">
              <w:rPr>
                <w:sz w:val="22"/>
                <w:szCs w:val="22"/>
              </w:rPr>
              <w:t>3</w:t>
            </w:r>
          </w:p>
        </w:tc>
        <w:tc>
          <w:tcPr>
            <w:tcW w:w="2722" w:type="dxa"/>
          </w:tcPr>
          <w:p w:rsidR="000B7E66" w:rsidRPr="00FD25EF" w:rsidRDefault="000B7E66" w:rsidP="00B569CD">
            <w:pPr>
              <w:widowControl w:val="0"/>
              <w:autoSpaceDE w:val="0"/>
              <w:autoSpaceDN w:val="0"/>
              <w:adjustRightInd w:val="0"/>
              <w:jc w:val="center"/>
            </w:pPr>
            <w:r w:rsidRPr="00FD25EF">
              <w:rPr>
                <w:sz w:val="22"/>
                <w:szCs w:val="22"/>
              </w:rPr>
              <w:t>Старшая медицинская сестра</w:t>
            </w:r>
          </w:p>
        </w:tc>
        <w:tc>
          <w:tcPr>
            <w:tcW w:w="709" w:type="dxa"/>
          </w:tcPr>
          <w:p w:rsidR="000B7E66" w:rsidRPr="00FD25EF" w:rsidRDefault="000B7E66" w:rsidP="00B569CD">
            <w:pPr>
              <w:widowControl w:val="0"/>
              <w:autoSpaceDE w:val="0"/>
              <w:autoSpaceDN w:val="0"/>
              <w:adjustRightInd w:val="0"/>
              <w:jc w:val="center"/>
            </w:pPr>
            <w:r>
              <w:rPr>
                <w:sz w:val="22"/>
                <w:szCs w:val="22"/>
              </w:rPr>
              <w:t>2,0</w:t>
            </w:r>
          </w:p>
          <w:p w:rsidR="000B7E66" w:rsidRPr="00FD25EF" w:rsidRDefault="000B7E66" w:rsidP="00B569CD">
            <w:pPr>
              <w:widowControl w:val="0"/>
              <w:autoSpaceDE w:val="0"/>
              <w:autoSpaceDN w:val="0"/>
              <w:adjustRightInd w:val="0"/>
              <w:jc w:val="center"/>
            </w:pPr>
          </w:p>
        </w:tc>
        <w:tc>
          <w:tcPr>
            <w:tcW w:w="2948" w:type="dxa"/>
          </w:tcPr>
          <w:p w:rsidR="000B7E66" w:rsidRPr="00FD25EF" w:rsidRDefault="000B7E66" w:rsidP="00B569CD">
            <w:pPr>
              <w:widowControl w:val="0"/>
              <w:autoSpaceDE w:val="0"/>
              <w:autoSpaceDN w:val="0"/>
              <w:adjustRightInd w:val="0"/>
              <w:jc w:val="center"/>
            </w:pPr>
            <w:r>
              <w:rPr>
                <w:sz w:val="22"/>
                <w:szCs w:val="22"/>
              </w:rPr>
              <w:t>8.00- 16.18</w:t>
            </w:r>
          </w:p>
        </w:tc>
        <w:tc>
          <w:tcPr>
            <w:tcW w:w="1530" w:type="dxa"/>
          </w:tcPr>
          <w:p w:rsidR="000B7E66" w:rsidRDefault="000B7E66" w:rsidP="00B569CD">
            <w:pPr>
              <w:jc w:val="center"/>
            </w:pPr>
            <w:r w:rsidRPr="00AE2452">
              <w:rPr>
                <w:sz w:val="22"/>
                <w:szCs w:val="22"/>
              </w:rPr>
              <w:t>30 минут</w:t>
            </w:r>
          </w:p>
        </w:tc>
        <w:tc>
          <w:tcPr>
            <w:tcW w:w="1559" w:type="dxa"/>
          </w:tcPr>
          <w:p w:rsidR="000B7E66" w:rsidRPr="00FD25EF" w:rsidRDefault="000B7E66" w:rsidP="00B569CD">
            <w:pPr>
              <w:widowControl w:val="0"/>
              <w:autoSpaceDE w:val="0"/>
              <w:autoSpaceDN w:val="0"/>
              <w:adjustRightInd w:val="0"/>
              <w:jc w:val="center"/>
            </w:pPr>
            <w:r w:rsidRPr="00FD25EF">
              <w:rPr>
                <w:sz w:val="22"/>
                <w:szCs w:val="22"/>
              </w:rPr>
              <w:t>42</w:t>
            </w:r>
          </w:p>
          <w:p w:rsidR="000B7E66" w:rsidRPr="00FD25EF" w:rsidRDefault="000B7E66" w:rsidP="00B569CD">
            <w:pPr>
              <w:widowControl w:val="0"/>
              <w:autoSpaceDE w:val="0"/>
              <w:autoSpaceDN w:val="0"/>
              <w:adjustRightInd w:val="0"/>
              <w:jc w:val="center"/>
            </w:pPr>
          </w:p>
        </w:tc>
      </w:tr>
      <w:tr w:rsidR="000B7E66" w:rsidRPr="00FD25EF" w:rsidTr="00B569CD">
        <w:trPr>
          <w:trHeight w:val="324"/>
        </w:trPr>
        <w:tc>
          <w:tcPr>
            <w:tcW w:w="455" w:type="dxa"/>
          </w:tcPr>
          <w:p w:rsidR="000B7E66" w:rsidRPr="00FD25EF" w:rsidRDefault="000B7E66" w:rsidP="00B569CD">
            <w:pPr>
              <w:widowControl w:val="0"/>
              <w:autoSpaceDE w:val="0"/>
              <w:autoSpaceDN w:val="0"/>
              <w:adjustRightInd w:val="0"/>
              <w:jc w:val="center"/>
            </w:pPr>
            <w:r w:rsidRPr="00FD25EF">
              <w:rPr>
                <w:sz w:val="22"/>
                <w:szCs w:val="22"/>
              </w:rPr>
              <w:t>5</w:t>
            </w:r>
          </w:p>
        </w:tc>
        <w:tc>
          <w:tcPr>
            <w:tcW w:w="2722" w:type="dxa"/>
          </w:tcPr>
          <w:p w:rsidR="000B7E66" w:rsidRPr="00FD25EF" w:rsidRDefault="000B7E66" w:rsidP="00B569CD">
            <w:pPr>
              <w:widowControl w:val="0"/>
              <w:autoSpaceDE w:val="0"/>
              <w:autoSpaceDN w:val="0"/>
              <w:adjustRightInd w:val="0"/>
              <w:jc w:val="center"/>
            </w:pPr>
            <w:r w:rsidRPr="00FD25EF">
              <w:rPr>
                <w:sz w:val="22"/>
                <w:szCs w:val="22"/>
              </w:rPr>
              <w:t>Младший воспитатель</w:t>
            </w:r>
          </w:p>
        </w:tc>
        <w:tc>
          <w:tcPr>
            <w:tcW w:w="709" w:type="dxa"/>
          </w:tcPr>
          <w:p w:rsidR="000B7E66" w:rsidRPr="00FD25EF" w:rsidRDefault="000B7E66" w:rsidP="00B569CD">
            <w:pPr>
              <w:widowControl w:val="0"/>
              <w:autoSpaceDE w:val="0"/>
              <w:autoSpaceDN w:val="0"/>
              <w:adjustRightInd w:val="0"/>
              <w:jc w:val="center"/>
            </w:pPr>
          </w:p>
        </w:tc>
        <w:tc>
          <w:tcPr>
            <w:tcW w:w="2948" w:type="dxa"/>
          </w:tcPr>
          <w:p w:rsidR="000B7E66" w:rsidRPr="00FD25EF" w:rsidRDefault="000B7E66" w:rsidP="00B569CD">
            <w:pPr>
              <w:widowControl w:val="0"/>
              <w:autoSpaceDE w:val="0"/>
              <w:autoSpaceDN w:val="0"/>
              <w:adjustRightInd w:val="0"/>
              <w:jc w:val="center"/>
            </w:pPr>
            <w:r w:rsidRPr="00FD25EF">
              <w:rPr>
                <w:sz w:val="22"/>
                <w:szCs w:val="22"/>
              </w:rPr>
              <w:t xml:space="preserve">8.00 – </w:t>
            </w:r>
            <w:r>
              <w:rPr>
                <w:sz w:val="22"/>
                <w:szCs w:val="22"/>
              </w:rPr>
              <w:t>16.30</w:t>
            </w:r>
          </w:p>
        </w:tc>
        <w:tc>
          <w:tcPr>
            <w:tcW w:w="1530" w:type="dxa"/>
          </w:tcPr>
          <w:p w:rsidR="000B7E66" w:rsidRDefault="000B7E66" w:rsidP="00B569CD">
            <w:pPr>
              <w:jc w:val="center"/>
            </w:pPr>
            <w:r w:rsidRPr="00AE2452">
              <w:rPr>
                <w:sz w:val="22"/>
                <w:szCs w:val="22"/>
              </w:rPr>
              <w:t>30 минут</w:t>
            </w:r>
          </w:p>
        </w:tc>
        <w:tc>
          <w:tcPr>
            <w:tcW w:w="1559" w:type="dxa"/>
          </w:tcPr>
          <w:p w:rsidR="000B7E66" w:rsidRPr="00FD25EF" w:rsidRDefault="000B7E66" w:rsidP="00B569CD">
            <w:pPr>
              <w:widowControl w:val="0"/>
              <w:autoSpaceDE w:val="0"/>
              <w:autoSpaceDN w:val="0"/>
              <w:adjustRightInd w:val="0"/>
              <w:jc w:val="center"/>
            </w:pPr>
            <w:r w:rsidRPr="00FD25EF">
              <w:rPr>
                <w:sz w:val="22"/>
                <w:szCs w:val="22"/>
              </w:rPr>
              <w:t>28</w:t>
            </w:r>
          </w:p>
        </w:tc>
      </w:tr>
      <w:tr w:rsidR="000B7E66" w:rsidRPr="00FD25EF" w:rsidTr="00B569CD">
        <w:tc>
          <w:tcPr>
            <w:tcW w:w="455" w:type="dxa"/>
          </w:tcPr>
          <w:p w:rsidR="000B7E66" w:rsidRPr="00FD25EF" w:rsidRDefault="000B7E66" w:rsidP="00B569CD">
            <w:pPr>
              <w:widowControl w:val="0"/>
              <w:autoSpaceDE w:val="0"/>
              <w:autoSpaceDN w:val="0"/>
              <w:adjustRightInd w:val="0"/>
              <w:jc w:val="center"/>
            </w:pPr>
            <w:r w:rsidRPr="00FD25EF">
              <w:rPr>
                <w:sz w:val="22"/>
                <w:szCs w:val="22"/>
              </w:rPr>
              <w:t>6</w:t>
            </w:r>
          </w:p>
        </w:tc>
        <w:tc>
          <w:tcPr>
            <w:tcW w:w="2722" w:type="dxa"/>
          </w:tcPr>
          <w:p w:rsidR="000B7E66" w:rsidRPr="00FD25EF" w:rsidRDefault="000B7E66" w:rsidP="00B569CD">
            <w:pPr>
              <w:widowControl w:val="0"/>
              <w:autoSpaceDE w:val="0"/>
              <w:autoSpaceDN w:val="0"/>
              <w:adjustRightInd w:val="0"/>
              <w:jc w:val="center"/>
            </w:pPr>
            <w:r w:rsidRPr="00FD25EF">
              <w:rPr>
                <w:sz w:val="22"/>
                <w:szCs w:val="22"/>
              </w:rPr>
              <w:t xml:space="preserve">Кастелянша </w:t>
            </w:r>
          </w:p>
        </w:tc>
        <w:tc>
          <w:tcPr>
            <w:tcW w:w="709" w:type="dxa"/>
          </w:tcPr>
          <w:p w:rsidR="000B7E66" w:rsidRPr="00FD25EF" w:rsidRDefault="000B7E66" w:rsidP="00B569CD">
            <w:pPr>
              <w:widowControl w:val="0"/>
              <w:autoSpaceDE w:val="0"/>
              <w:autoSpaceDN w:val="0"/>
              <w:adjustRightInd w:val="0"/>
              <w:jc w:val="center"/>
            </w:pPr>
            <w:r>
              <w:rPr>
                <w:sz w:val="22"/>
                <w:szCs w:val="22"/>
              </w:rPr>
              <w:t>1,0</w:t>
            </w:r>
          </w:p>
        </w:tc>
        <w:tc>
          <w:tcPr>
            <w:tcW w:w="2948" w:type="dxa"/>
          </w:tcPr>
          <w:p w:rsidR="000B7E66" w:rsidRPr="00FD25EF" w:rsidRDefault="000B7E66" w:rsidP="00B569CD">
            <w:pPr>
              <w:widowControl w:val="0"/>
              <w:autoSpaceDE w:val="0"/>
              <w:autoSpaceDN w:val="0"/>
              <w:adjustRightInd w:val="0"/>
              <w:jc w:val="center"/>
            </w:pPr>
            <w:r w:rsidRPr="00FD25EF">
              <w:rPr>
                <w:sz w:val="22"/>
                <w:szCs w:val="22"/>
              </w:rPr>
              <w:t xml:space="preserve">8.00 – </w:t>
            </w:r>
            <w:r>
              <w:rPr>
                <w:sz w:val="22"/>
                <w:szCs w:val="22"/>
              </w:rPr>
              <w:t>16.30</w:t>
            </w:r>
          </w:p>
        </w:tc>
        <w:tc>
          <w:tcPr>
            <w:tcW w:w="1530" w:type="dxa"/>
          </w:tcPr>
          <w:p w:rsidR="000B7E66" w:rsidRDefault="000B7E66" w:rsidP="00B569CD">
            <w:pPr>
              <w:jc w:val="center"/>
            </w:pPr>
            <w:r w:rsidRPr="00AE2452">
              <w:rPr>
                <w:sz w:val="22"/>
                <w:szCs w:val="22"/>
              </w:rPr>
              <w:t>30 минут</w:t>
            </w:r>
          </w:p>
        </w:tc>
        <w:tc>
          <w:tcPr>
            <w:tcW w:w="1559" w:type="dxa"/>
          </w:tcPr>
          <w:p w:rsidR="000B7E66" w:rsidRPr="00FD25EF" w:rsidRDefault="000B7E66" w:rsidP="00B569CD">
            <w:pPr>
              <w:widowControl w:val="0"/>
              <w:autoSpaceDE w:val="0"/>
              <w:autoSpaceDN w:val="0"/>
              <w:adjustRightInd w:val="0"/>
              <w:jc w:val="center"/>
            </w:pPr>
            <w:r w:rsidRPr="00FD25EF">
              <w:rPr>
                <w:sz w:val="22"/>
                <w:szCs w:val="22"/>
              </w:rPr>
              <w:t>28</w:t>
            </w:r>
          </w:p>
        </w:tc>
      </w:tr>
      <w:tr w:rsidR="000B7E66" w:rsidRPr="00FD25EF" w:rsidTr="00B569CD">
        <w:trPr>
          <w:trHeight w:val="494"/>
        </w:trPr>
        <w:tc>
          <w:tcPr>
            <w:tcW w:w="455" w:type="dxa"/>
          </w:tcPr>
          <w:p w:rsidR="000B7E66" w:rsidRPr="00FD25EF" w:rsidRDefault="000B7E66" w:rsidP="00B569CD">
            <w:pPr>
              <w:widowControl w:val="0"/>
              <w:autoSpaceDE w:val="0"/>
              <w:autoSpaceDN w:val="0"/>
              <w:adjustRightInd w:val="0"/>
              <w:jc w:val="center"/>
            </w:pPr>
            <w:r>
              <w:rPr>
                <w:sz w:val="22"/>
                <w:szCs w:val="22"/>
              </w:rPr>
              <w:t>7</w:t>
            </w:r>
          </w:p>
        </w:tc>
        <w:tc>
          <w:tcPr>
            <w:tcW w:w="2722" w:type="dxa"/>
          </w:tcPr>
          <w:p w:rsidR="000B7E66" w:rsidRPr="00FD25EF" w:rsidRDefault="000B7E66" w:rsidP="00B569CD">
            <w:pPr>
              <w:widowControl w:val="0"/>
              <w:autoSpaceDE w:val="0"/>
              <w:autoSpaceDN w:val="0"/>
              <w:adjustRightInd w:val="0"/>
              <w:jc w:val="center"/>
            </w:pPr>
            <w:r>
              <w:rPr>
                <w:sz w:val="22"/>
                <w:szCs w:val="22"/>
              </w:rPr>
              <w:t>Шеф повар</w:t>
            </w:r>
          </w:p>
        </w:tc>
        <w:tc>
          <w:tcPr>
            <w:tcW w:w="709" w:type="dxa"/>
          </w:tcPr>
          <w:p w:rsidR="000B7E66" w:rsidRDefault="000B7E66" w:rsidP="00B569CD">
            <w:pPr>
              <w:widowControl w:val="0"/>
              <w:autoSpaceDE w:val="0"/>
              <w:autoSpaceDN w:val="0"/>
              <w:adjustRightInd w:val="0"/>
              <w:jc w:val="center"/>
            </w:pPr>
            <w:r>
              <w:rPr>
                <w:sz w:val="22"/>
                <w:szCs w:val="22"/>
              </w:rPr>
              <w:t>2</w:t>
            </w:r>
          </w:p>
        </w:tc>
        <w:tc>
          <w:tcPr>
            <w:tcW w:w="2948" w:type="dxa"/>
          </w:tcPr>
          <w:p w:rsidR="000B7E66" w:rsidRPr="00FD25EF" w:rsidRDefault="000B7E66" w:rsidP="00B569CD">
            <w:pPr>
              <w:widowControl w:val="0"/>
              <w:autoSpaceDE w:val="0"/>
              <w:autoSpaceDN w:val="0"/>
              <w:adjustRightInd w:val="0"/>
              <w:jc w:val="center"/>
            </w:pPr>
            <w:r>
              <w:rPr>
                <w:sz w:val="22"/>
                <w:szCs w:val="22"/>
              </w:rPr>
              <w:t>6.30-15.00</w:t>
            </w:r>
          </w:p>
        </w:tc>
        <w:tc>
          <w:tcPr>
            <w:tcW w:w="1530" w:type="dxa"/>
          </w:tcPr>
          <w:p w:rsidR="000B7E66" w:rsidRPr="00AE2452" w:rsidRDefault="000B7E66" w:rsidP="00B569CD">
            <w:pPr>
              <w:jc w:val="center"/>
            </w:pPr>
            <w:r w:rsidRPr="00AE2452">
              <w:rPr>
                <w:sz w:val="22"/>
                <w:szCs w:val="22"/>
              </w:rPr>
              <w:t>30 минут</w:t>
            </w:r>
          </w:p>
        </w:tc>
        <w:tc>
          <w:tcPr>
            <w:tcW w:w="1559" w:type="dxa"/>
          </w:tcPr>
          <w:p w:rsidR="000B7E66" w:rsidRPr="00FD25EF" w:rsidRDefault="000B7E66" w:rsidP="00B569CD">
            <w:pPr>
              <w:widowControl w:val="0"/>
              <w:autoSpaceDE w:val="0"/>
              <w:autoSpaceDN w:val="0"/>
              <w:adjustRightInd w:val="0"/>
              <w:jc w:val="center"/>
            </w:pPr>
            <w:r w:rsidRPr="00FD25EF">
              <w:rPr>
                <w:sz w:val="22"/>
                <w:szCs w:val="22"/>
              </w:rPr>
              <w:t>28+</w:t>
            </w:r>
            <w:r>
              <w:rPr>
                <w:sz w:val="22"/>
                <w:szCs w:val="22"/>
              </w:rPr>
              <w:t xml:space="preserve">7 </w:t>
            </w:r>
            <w:proofErr w:type="spellStart"/>
            <w:r>
              <w:rPr>
                <w:sz w:val="22"/>
                <w:szCs w:val="22"/>
              </w:rPr>
              <w:t>кал</w:t>
            </w:r>
            <w:proofErr w:type="gramStart"/>
            <w:r>
              <w:rPr>
                <w:sz w:val="22"/>
                <w:szCs w:val="22"/>
              </w:rPr>
              <w:t>.д</w:t>
            </w:r>
            <w:proofErr w:type="gramEnd"/>
            <w:r>
              <w:rPr>
                <w:sz w:val="22"/>
                <w:szCs w:val="22"/>
              </w:rPr>
              <w:t>ней</w:t>
            </w:r>
            <w:proofErr w:type="spellEnd"/>
            <w:r>
              <w:rPr>
                <w:sz w:val="22"/>
                <w:szCs w:val="22"/>
              </w:rPr>
              <w:t xml:space="preserve"> </w:t>
            </w:r>
            <w:r w:rsidRPr="00FD25EF">
              <w:rPr>
                <w:sz w:val="22"/>
                <w:szCs w:val="22"/>
              </w:rPr>
              <w:t xml:space="preserve"> доп.</w:t>
            </w:r>
          </w:p>
        </w:tc>
      </w:tr>
      <w:tr w:rsidR="000B7E66" w:rsidRPr="00FD25EF" w:rsidTr="00B569CD">
        <w:trPr>
          <w:trHeight w:val="491"/>
        </w:trPr>
        <w:tc>
          <w:tcPr>
            <w:tcW w:w="455" w:type="dxa"/>
          </w:tcPr>
          <w:p w:rsidR="000B7E66" w:rsidRPr="00FD25EF" w:rsidRDefault="000B7E66" w:rsidP="00B569CD">
            <w:pPr>
              <w:widowControl w:val="0"/>
              <w:autoSpaceDE w:val="0"/>
              <w:autoSpaceDN w:val="0"/>
              <w:adjustRightInd w:val="0"/>
              <w:jc w:val="center"/>
            </w:pPr>
            <w:r w:rsidRPr="00FD25EF">
              <w:rPr>
                <w:sz w:val="22"/>
                <w:szCs w:val="22"/>
              </w:rPr>
              <w:lastRenderedPageBreak/>
              <w:t>8</w:t>
            </w:r>
          </w:p>
        </w:tc>
        <w:tc>
          <w:tcPr>
            <w:tcW w:w="2722" w:type="dxa"/>
          </w:tcPr>
          <w:p w:rsidR="000B7E66" w:rsidRPr="00FD25EF" w:rsidRDefault="000B7E66" w:rsidP="00B569CD">
            <w:pPr>
              <w:widowControl w:val="0"/>
              <w:autoSpaceDE w:val="0"/>
              <w:autoSpaceDN w:val="0"/>
              <w:adjustRightInd w:val="0"/>
              <w:jc w:val="center"/>
            </w:pPr>
            <w:r w:rsidRPr="00FD25EF">
              <w:rPr>
                <w:sz w:val="22"/>
                <w:szCs w:val="22"/>
              </w:rPr>
              <w:t>Повар</w:t>
            </w:r>
          </w:p>
        </w:tc>
        <w:tc>
          <w:tcPr>
            <w:tcW w:w="709" w:type="dxa"/>
          </w:tcPr>
          <w:p w:rsidR="000B7E66" w:rsidRPr="00FD25EF" w:rsidRDefault="000B7E66" w:rsidP="00B569CD">
            <w:pPr>
              <w:widowControl w:val="0"/>
              <w:autoSpaceDE w:val="0"/>
              <w:autoSpaceDN w:val="0"/>
              <w:adjustRightInd w:val="0"/>
              <w:jc w:val="center"/>
            </w:pPr>
            <w:r>
              <w:rPr>
                <w:sz w:val="22"/>
                <w:szCs w:val="22"/>
              </w:rPr>
              <w:t>2</w:t>
            </w:r>
          </w:p>
        </w:tc>
        <w:tc>
          <w:tcPr>
            <w:tcW w:w="2948" w:type="dxa"/>
          </w:tcPr>
          <w:p w:rsidR="000B7E66" w:rsidRPr="00FD25EF" w:rsidRDefault="000B7E66" w:rsidP="00B569CD">
            <w:pPr>
              <w:widowControl w:val="0"/>
              <w:autoSpaceDE w:val="0"/>
              <w:autoSpaceDN w:val="0"/>
              <w:adjustRightInd w:val="0"/>
              <w:jc w:val="center"/>
            </w:pPr>
            <w:r w:rsidRPr="00FD25EF">
              <w:rPr>
                <w:sz w:val="22"/>
                <w:szCs w:val="22"/>
              </w:rPr>
              <w:t xml:space="preserve"> 8.00 -</w:t>
            </w:r>
            <w:r>
              <w:rPr>
                <w:sz w:val="22"/>
                <w:szCs w:val="22"/>
              </w:rPr>
              <w:t>16.30</w:t>
            </w:r>
          </w:p>
        </w:tc>
        <w:tc>
          <w:tcPr>
            <w:tcW w:w="1530" w:type="dxa"/>
          </w:tcPr>
          <w:p w:rsidR="000B7E66" w:rsidRDefault="000B7E66" w:rsidP="00B569CD">
            <w:pPr>
              <w:jc w:val="center"/>
            </w:pPr>
            <w:r w:rsidRPr="00AE2452">
              <w:rPr>
                <w:sz w:val="22"/>
                <w:szCs w:val="22"/>
              </w:rPr>
              <w:t>30 минут</w:t>
            </w:r>
          </w:p>
        </w:tc>
        <w:tc>
          <w:tcPr>
            <w:tcW w:w="1559" w:type="dxa"/>
          </w:tcPr>
          <w:p w:rsidR="000B7E66" w:rsidRPr="00FD25EF" w:rsidRDefault="000B7E66" w:rsidP="00B569CD">
            <w:pPr>
              <w:widowControl w:val="0"/>
              <w:autoSpaceDE w:val="0"/>
              <w:autoSpaceDN w:val="0"/>
              <w:adjustRightInd w:val="0"/>
              <w:jc w:val="center"/>
            </w:pPr>
            <w:r w:rsidRPr="00FD25EF">
              <w:rPr>
                <w:sz w:val="22"/>
                <w:szCs w:val="22"/>
              </w:rPr>
              <w:t>28+</w:t>
            </w:r>
            <w:r>
              <w:rPr>
                <w:sz w:val="22"/>
                <w:szCs w:val="22"/>
              </w:rPr>
              <w:t xml:space="preserve">7 </w:t>
            </w:r>
            <w:proofErr w:type="spellStart"/>
            <w:r>
              <w:rPr>
                <w:sz w:val="22"/>
                <w:szCs w:val="22"/>
              </w:rPr>
              <w:t>кал</w:t>
            </w:r>
            <w:proofErr w:type="gramStart"/>
            <w:r>
              <w:rPr>
                <w:sz w:val="22"/>
                <w:szCs w:val="22"/>
              </w:rPr>
              <w:t>.д</w:t>
            </w:r>
            <w:proofErr w:type="gramEnd"/>
            <w:r>
              <w:rPr>
                <w:sz w:val="22"/>
                <w:szCs w:val="22"/>
              </w:rPr>
              <w:t>ней</w:t>
            </w:r>
            <w:proofErr w:type="spellEnd"/>
            <w:r>
              <w:rPr>
                <w:sz w:val="22"/>
                <w:szCs w:val="22"/>
              </w:rPr>
              <w:t xml:space="preserve"> </w:t>
            </w:r>
            <w:r w:rsidRPr="00FD25EF">
              <w:rPr>
                <w:sz w:val="22"/>
                <w:szCs w:val="22"/>
              </w:rPr>
              <w:t xml:space="preserve"> доп.</w:t>
            </w:r>
          </w:p>
          <w:p w:rsidR="000B7E66" w:rsidRPr="00FD25EF" w:rsidRDefault="000B7E66" w:rsidP="00B569CD">
            <w:pPr>
              <w:widowControl w:val="0"/>
              <w:autoSpaceDE w:val="0"/>
              <w:autoSpaceDN w:val="0"/>
              <w:adjustRightInd w:val="0"/>
            </w:pPr>
          </w:p>
        </w:tc>
      </w:tr>
      <w:tr w:rsidR="000B7E66" w:rsidRPr="00FD25EF" w:rsidTr="00B569CD">
        <w:tc>
          <w:tcPr>
            <w:tcW w:w="455" w:type="dxa"/>
          </w:tcPr>
          <w:p w:rsidR="000B7E66" w:rsidRPr="00FD25EF" w:rsidRDefault="000B7E66" w:rsidP="00B569CD">
            <w:pPr>
              <w:widowControl w:val="0"/>
              <w:autoSpaceDE w:val="0"/>
              <w:autoSpaceDN w:val="0"/>
              <w:adjustRightInd w:val="0"/>
              <w:jc w:val="center"/>
            </w:pPr>
            <w:r w:rsidRPr="00FD25EF">
              <w:rPr>
                <w:sz w:val="22"/>
                <w:szCs w:val="22"/>
              </w:rPr>
              <w:t>9</w:t>
            </w:r>
          </w:p>
        </w:tc>
        <w:tc>
          <w:tcPr>
            <w:tcW w:w="2722" w:type="dxa"/>
          </w:tcPr>
          <w:p w:rsidR="000B7E66" w:rsidRPr="00FD25EF" w:rsidRDefault="000B7E66" w:rsidP="00B569CD">
            <w:pPr>
              <w:widowControl w:val="0"/>
              <w:autoSpaceDE w:val="0"/>
              <w:autoSpaceDN w:val="0"/>
              <w:adjustRightInd w:val="0"/>
              <w:jc w:val="center"/>
            </w:pPr>
            <w:r w:rsidRPr="00FD25EF">
              <w:rPr>
                <w:sz w:val="22"/>
                <w:szCs w:val="22"/>
              </w:rPr>
              <w:t>Подсобный рабочий</w:t>
            </w:r>
          </w:p>
        </w:tc>
        <w:tc>
          <w:tcPr>
            <w:tcW w:w="709" w:type="dxa"/>
          </w:tcPr>
          <w:p w:rsidR="000B7E66" w:rsidRPr="00FD25EF" w:rsidRDefault="000B7E66" w:rsidP="00B569CD">
            <w:pPr>
              <w:widowControl w:val="0"/>
              <w:autoSpaceDE w:val="0"/>
              <w:autoSpaceDN w:val="0"/>
              <w:adjustRightInd w:val="0"/>
              <w:jc w:val="center"/>
            </w:pPr>
            <w:r>
              <w:rPr>
                <w:sz w:val="22"/>
                <w:szCs w:val="22"/>
              </w:rPr>
              <w:t>2</w:t>
            </w:r>
          </w:p>
        </w:tc>
        <w:tc>
          <w:tcPr>
            <w:tcW w:w="2948" w:type="dxa"/>
          </w:tcPr>
          <w:p w:rsidR="000B7E66" w:rsidRPr="00FD25EF" w:rsidRDefault="000B7E66" w:rsidP="00B569CD">
            <w:pPr>
              <w:widowControl w:val="0"/>
              <w:autoSpaceDE w:val="0"/>
              <w:autoSpaceDN w:val="0"/>
              <w:adjustRightInd w:val="0"/>
              <w:jc w:val="center"/>
            </w:pPr>
            <w:r w:rsidRPr="00FD25EF">
              <w:rPr>
                <w:sz w:val="22"/>
                <w:szCs w:val="22"/>
              </w:rPr>
              <w:t xml:space="preserve">8.00 – </w:t>
            </w:r>
            <w:r>
              <w:rPr>
                <w:sz w:val="22"/>
                <w:szCs w:val="22"/>
              </w:rPr>
              <w:t>16.30</w:t>
            </w:r>
          </w:p>
        </w:tc>
        <w:tc>
          <w:tcPr>
            <w:tcW w:w="1530" w:type="dxa"/>
          </w:tcPr>
          <w:p w:rsidR="000B7E66" w:rsidRDefault="000B7E66" w:rsidP="00B569CD">
            <w:pPr>
              <w:jc w:val="center"/>
            </w:pPr>
            <w:r w:rsidRPr="00AE2452">
              <w:rPr>
                <w:sz w:val="22"/>
                <w:szCs w:val="22"/>
              </w:rPr>
              <w:t>30 минут</w:t>
            </w:r>
          </w:p>
        </w:tc>
        <w:tc>
          <w:tcPr>
            <w:tcW w:w="1559" w:type="dxa"/>
          </w:tcPr>
          <w:p w:rsidR="000B7E66" w:rsidRPr="00FD25EF" w:rsidRDefault="000B7E66" w:rsidP="00B569CD">
            <w:pPr>
              <w:widowControl w:val="0"/>
              <w:autoSpaceDE w:val="0"/>
              <w:autoSpaceDN w:val="0"/>
              <w:adjustRightInd w:val="0"/>
              <w:jc w:val="center"/>
            </w:pPr>
            <w:r w:rsidRPr="00FD25EF">
              <w:rPr>
                <w:sz w:val="22"/>
                <w:szCs w:val="22"/>
              </w:rPr>
              <w:t>28</w:t>
            </w:r>
          </w:p>
        </w:tc>
      </w:tr>
      <w:tr w:rsidR="000B7E66" w:rsidRPr="00FD25EF" w:rsidTr="00B569CD">
        <w:tc>
          <w:tcPr>
            <w:tcW w:w="455" w:type="dxa"/>
          </w:tcPr>
          <w:p w:rsidR="000B7E66" w:rsidRPr="00FD25EF" w:rsidRDefault="000B7E66" w:rsidP="00B569CD">
            <w:pPr>
              <w:widowControl w:val="0"/>
              <w:autoSpaceDE w:val="0"/>
              <w:autoSpaceDN w:val="0"/>
              <w:adjustRightInd w:val="0"/>
              <w:jc w:val="center"/>
            </w:pPr>
            <w:r w:rsidRPr="00FD25EF">
              <w:rPr>
                <w:sz w:val="22"/>
                <w:szCs w:val="22"/>
              </w:rPr>
              <w:t>10</w:t>
            </w:r>
          </w:p>
        </w:tc>
        <w:tc>
          <w:tcPr>
            <w:tcW w:w="2722" w:type="dxa"/>
          </w:tcPr>
          <w:p w:rsidR="000B7E66" w:rsidRPr="00FD25EF" w:rsidRDefault="000B7E66" w:rsidP="00B569CD">
            <w:pPr>
              <w:widowControl w:val="0"/>
              <w:autoSpaceDE w:val="0"/>
              <w:autoSpaceDN w:val="0"/>
              <w:adjustRightInd w:val="0"/>
              <w:jc w:val="center"/>
            </w:pPr>
            <w:r w:rsidRPr="00FD25EF">
              <w:rPr>
                <w:sz w:val="22"/>
                <w:szCs w:val="22"/>
              </w:rPr>
              <w:t>Машинист по стирке и ремонту одежды</w:t>
            </w:r>
          </w:p>
        </w:tc>
        <w:tc>
          <w:tcPr>
            <w:tcW w:w="709" w:type="dxa"/>
          </w:tcPr>
          <w:p w:rsidR="000B7E66" w:rsidRPr="00FD25EF" w:rsidRDefault="000B7E66" w:rsidP="00B569CD">
            <w:pPr>
              <w:widowControl w:val="0"/>
              <w:autoSpaceDE w:val="0"/>
              <w:autoSpaceDN w:val="0"/>
              <w:adjustRightInd w:val="0"/>
              <w:jc w:val="center"/>
            </w:pPr>
            <w:r>
              <w:rPr>
                <w:sz w:val="22"/>
                <w:szCs w:val="22"/>
              </w:rPr>
              <w:t>1,75</w:t>
            </w:r>
          </w:p>
        </w:tc>
        <w:tc>
          <w:tcPr>
            <w:tcW w:w="2948" w:type="dxa"/>
          </w:tcPr>
          <w:p w:rsidR="000B7E66" w:rsidRPr="00FD25EF" w:rsidRDefault="000B7E66" w:rsidP="00B569CD">
            <w:pPr>
              <w:widowControl w:val="0"/>
              <w:autoSpaceDE w:val="0"/>
              <w:autoSpaceDN w:val="0"/>
              <w:adjustRightInd w:val="0"/>
              <w:jc w:val="center"/>
            </w:pPr>
            <w:r w:rsidRPr="00FD25EF">
              <w:rPr>
                <w:sz w:val="22"/>
                <w:szCs w:val="22"/>
              </w:rPr>
              <w:t xml:space="preserve">8.00 – </w:t>
            </w:r>
            <w:r>
              <w:rPr>
                <w:sz w:val="22"/>
                <w:szCs w:val="22"/>
              </w:rPr>
              <w:t>16.30</w:t>
            </w:r>
          </w:p>
        </w:tc>
        <w:tc>
          <w:tcPr>
            <w:tcW w:w="1530" w:type="dxa"/>
          </w:tcPr>
          <w:p w:rsidR="000B7E66" w:rsidRDefault="000B7E66" w:rsidP="00B569CD">
            <w:pPr>
              <w:jc w:val="center"/>
            </w:pPr>
            <w:r>
              <w:t>30 минут</w:t>
            </w:r>
          </w:p>
        </w:tc>
        <w:tc>
          <w:tcPr>
            <w:tcW w:w="1559" w:type="dxa"/>
          </w:tcPr>
          <w:p w:rsidR="000B7E66" w:rsidRPr="00FD25EF" w:rsidRDefault="000B7E66" w:rsidP="00B569CD">
            <w:pPr>
              <w:widowControl w:val="0"/>
              <w:autoSpaceDE w:val="0"/>
              <w:autoSpaceDN w:val="0"/>
              <w:adjustRightInd w:val="0"/>
              <w:jc w:val="center"/>
            </w:pPr>
            <w:r>
              <w:rPr>
                <w:sz w:val="22"/>
                <w:szCs w:val="22"/>
              </w:rPr>
              <w:t>28</w:t>
            </w:r>
          </w:p>
        </w:tc>
      </w:tr>
      <w:tr w:rsidR="000B7E66" w:rsidRPr="00FD25EF" w:rsidTr="00B569CD">
        <w:tc>
          <w:tcPr>
            <w:tcW w:w="455" w:type="dxa"/>
          </w:tcPr>
          <w:p w:rsidR="000B7E66" w:rsidRPr="00FD25EF" w:rsidRDefault="000B7E66" w:rsidP="00B569CD">
            <w:pPr>
              <w:widowControl w:val="0"/>
              <w:autoSpaceDE w:val="0"/>
              <w:autoSpaceDN w:val="0"/>
              <w:adjustRightInd w:val="0"/>
              <w:jc w:val="center"/>
            </w:pPr>
            <w:r w:rsidRPr="00FD25EF">
              <w:rPr>
                <w:sz w:val="22"/>
                <w:szCs w:val="22"/>
              </w:rPr>
              <w:t>11</w:t>
            </w:r>
          </w:p>
        </w:tc>
        <w:tc>
          <w:tcPr>
            <w:tcW w:w="2722" w:type="dxa"/>
          </w:tcPr>
          <w:p w:rsidR="000B7E66" w:rsidRPr="00FD25EF" w:rsidRDefault="000B7E66" w:rsidP="00B569CD">
            <w:pPr>
              <w:widowControl w:val="0"/>
              <w:autoSpaceDE w:val="0"/>
              <w:autoSpaceDN w:val="0"/>
              <w:adjustRightInd w:val="0"/>
              <w:jc w:val="center"/>
            </w:pPr>
            <w:r w:rsidRPr="00FD25EF">
              <w:rPr>
                <w:sz w:val="22"/>
                <w:szCs w:val="22"/>
              </w:rPr>
              <w:t>Рабочий по комплексному обслуживанию и ремонту зданий</w:t>
            </w:r>
          </w:p>
        </w:tc>
        <w:tc>
          <w:tcPr>
            <w:tcW w:w="709" w:type="dxa"/>
          </w:tcPr>
          <w:p w:rsidR="000B7E66" w:rsidRPr="00FD25EF" w:rsidRDefault="000B7E66" w:rsidP="00B569CD">
            <w:pPr>
              <w:widowControl w:val="0"/>
              <w:autoSpaceDE w:val="0"/>
              <w:autoSpaceDN w:val="0"/>
              <w:adjustRightInd w:val="0"/>
              <w:jc w:val="center"/>
            </w:pPr>
            <w:r w:rsidRPr="00FD25EF">
              <w:rPr>
                <w:sz w:val="22"/>
                <w:szCs w:val="22"/>
              </w:rPr>
              <w:t>1</w:t>
            </w:r>
            <w:r>
              <w:rPr>
                <w:sz w:val="22"/>
                <w:szCs w:val="22"/>
              </w:rPr>
              <w:t>,5</w:t>
            </w:r>
          </w:p>
        </w:tc>
        <w:tc>
          <w:tcPr>
            <w:tcW w:w="2948" w:type="dxa"/>
          </w:tcPr>
          <w:p w:rsidR="000B7E66" w:rsidRPr="00FD25EF" w:rsidRDefault="000B7E66" w:rsidP="00B569CD">
            <w:pPr>
              <w:widowControl w:val="0"/>
              <w:autoSpaceDE w:val="0"/>
              <w:autoSpaceDN w:val="0"/>
              <w:adjustRightInd w:val="0"/>
              <w:jc w:val="center"/>
            </w:pPr>
            <w:r w:rsidRPr="00FD25EF">
              <w:rPr>
                <w:sz w:val="22"/>
                <w:szCs w:val="22"/>
              </w:rPr>
              <w:t xml:space="preserve">8.00 – </w:t>
            </w:r>
            <w:r>
              <w:rPr>
                <w:sz w:val="22"/>
                <w:szCs w:val="22"/>
              </w:rPr>
              <w:t>16.30</w:t>
            </w:r>
          </w:p>
          <w:p w:rsidR="000B7E66" w:rsidRPr="0011167D" w:rsidRDefault="000B7E66" w:rsidP="00B569CD">
            <w:pPr>
              <w:widowControl w:val="0"/>
              <w:autoSpaceDE w:val="0"/>
              <w:autoSpaceDN w:val="0"/>
              <w:adjustRightInd w:val="0"/>
              <w:jc w:val="center"/>
            </w:pPr>
            <w:r w:rsidRPr="0011167D">
              <w:rPr>
                <w:sz w:val="22"/>
                <w:szCs w:val="22"/>
              </w:rPr>
              <w:t xml:space="preserve">ненормированный </w:t>
            </w:r>
          </w:p>
          <w:p w:rsidR="000B7E66" w:rsidRPr="00FD25EF" w:rsidRDefault="000B7E66" w:rsidP="00B569CD">
            <w:pPr>
              <w:widowControl w:val="0"/>
              <w:autoSpaceDE w:val="0"/>
              <w:autoSpaceDN w:val="0"/>
              <w:adjustRightInd w:val="0"/>
              <w:jc w:val="center"/>
            </w:pPr>
          </w:p>
        </w:tc>
        <w:tc>
          <w:tcPr>
            <w:tcW w:w="1530" w:type="dxa"/>
          </w:tcPr>
          <w:p w:rsidR="000B7E66" w:rsidRDefault="000B7E66" w:rsidP="00B569CD">
            <w:pPr>
              <w:jc w:val="center"/>
            </w:pPr>
            <w:r w:rsidRPr="00AE2452">
              <w:rPr>
                <w:sz w:val="22"/>
                <w:szCs w:val="22"/>
              </w:rPr>
              <w:t>30 минут</w:t>
            </w:r>
          </w:p>
        </w:tc>
        <w:tc>
          <w:tcPr>
            <w:tcW w:w="1559" w:type="dxa"/>
          </w:tcPr>
          <w:p w:rsidR="000B7E66" w:rsidRPr="00FD25EF" w:rsidRDefault="000B7E66" w:rsidP="00B569CD">
            <w:pPr>
              <w:widowControl w:val="0"/>
              <w:autoSpaceDE w:val="0"/>
              <w:autoSpaceDN w:val="0"/>
              <w:adjustRightInd w:val="0"/>
              <w:jc w:val="center"/>
            </w:pPr>
            <w:r w:rsidRPr="00FD25EF">
              <w:rPr>
                <w:sz w:val="22"/>
                <w:szCs w:val="22"/>
              </w:rPr>
              <w:t>28</w:t>
            </w:r>
          </w:p>
          <w:p w:rsidR="000B7E66" w:rsidRPr="00FD25EF" w:rsidRDefault="000B7E66" w:rsidP="00B569CD">
            <w:pPr>
              <w:widowControl w:val="0"/>
              <w:autoSpaceDE w:val="0"/>
              <w:autoSpaceDN w:val="0"/>
              <w:adjustRightInd w:val="0"/>
              <w:jc w:val="center"/>
            </w:pPr>
          </w:p>
        </w:tc>
      </w:tr>
      <w:tr w:rsidR="000B7E66" w:rsidRPr="00FD25EF" w:rsidTr="00B569CD">
        <w:trPr>
          <w:trHeight w:val="269"/>
        </w:trPr>
        <w:tc>
          <w:tcPr>
            <w:tcW w:w="455" w:type="dxa"/>
          </w:tcPr>
          <w:p w:rsidR="000B7E66" w:rsidRPr="00FD25EF" w:rsidRDefault="000B7E66" w:rsidP="00B569CD">
            <w:pPr>
              <w:widowControl w:val="0"/>
              <w:autoSpaceDE w:val="0"/>
              <w:autoSpaceDN w:val="0"/>
              <w:adjustRightInd w:val="0"/>
              <w:jc w:val="center"/>
            </w:pPr>
            <w:r w:rsidRPr="00FD25EF">
              <w:rPr>
                <w:sz w:val="22"/>
                <w:szCs w:val="22"/>
              </w:rPr>
              <w:t>12</w:t>
            </w:r>
          </w:p>
        </w:tc>
        <w:tc>
          <w:tcPr>
            <w:tcW w:w="2722" w:type="dxa"/>
          </w:tcPr>
          <w:p w:rsidR="000B7E66" w:rsidRPr="00FD25EF" w:rsidRDefault="000B7E66" w:rsidP="00B569CD">
            <w:pPr>
              <w:widowControl w:val="0"/>
              <w:autoSpaceDE w:val="0"/>
              <w:autoSpaceDN w:val="0"/>
              <w:adjustRightInd w:val="0"/>
              <w:jc w:val="center"/>
            </w:pPr>
            <w:r w:rsidRPr="00FD25EF">
              <w:rPr>
                <w:sz w:val="22"/>
                <w:szCs w:val="22"/>
              </w:rPr>
              <w:t>Дворник</w:t>
            </w:r>
          </w:p>
        </w:tc>
        <w:tc>
          <w:tcPr>
            <w:tcW w:w="709" w:type="dxa"/>
          </w:tcPr>
          <w:p w:rsidR="000B7E66" w:rsidRPr="00FD25EF" w:rsidRDefault="000B7E66" w:rsidP="00B569CD">
            <w:pPr>
              <w:widowControl w:val="0"/>
              <w:autoSpaceDE w:val="0"/>
              <w:autoSpaceDN w:val="0"/>
              <w:adjustRightInd w:val="0"/>
              <w:jc w:val="center"/>
            </w:pPr>
            <w:r>
              <w:rPr>
                <w:sz w:val="22"/>
                <w:szCs w:val="22"/>
              </w:rPr>
              <w:t>2,5</w:t>
            </w:r>
          </w:p>
        </w:tc>
        <w:tc>
          <w:tcPr>
            <w:tcW w:w="2948" w:type="dxa"/>
          </w:tcPr>
          <w:p w:rsidR="000B7E66" w:rsidRPr="00825597" w:rsidRDefault="000B7E66" w:rsidP="00B569CD">
            <w:pPr>
              <w:jc w:val="center"/>
              <w:rPr>
                <w:szCs w:val="26"/>
              </w:rPr>
            </w:pPr>
            <w:r w:rsidRPr="00825597">
              <w:rPr>
                <w:sz w:val="22"/>
                <w:szCs w:val="26"/>
              </w:rPr>
              <w:t>5.00-9.00</w:t>
            </w:r>
          </w:p>
          <w:p w:rsidR="000B7E66" w:rsidRPr="00FD25EF" w:rsidRDefault="000B7E66" w:rsidP="00B569CD">
            <w:pPr>
              <w:widowControl w:val="0"/>
              <w:autoSpaceDE w:val="0"/>
              <w:autoSpaceDN w:val="0"/>
              <w:adjustRightInd w:val="0"/>
              <w:jc w:val="center"/>
            </w:pPr>
            <w:r w:rsidRPr="00825597">
              <w:rPr>
                <w:sz w:val="22"/>
                <w:szCs w:val="26"/>
              </w:rPr>
              <w:t>18.00-22.00</w:t>
            </w:r>
          </w:p>
        </w:tc>
        <w:tc>
          <w:tcPr>
            <w:tcW w:w="1530" w:type="dxa"/>
          </w:tcPr>
          <w:p w:rsidR="000B7E66" w:rsidRDefault="000B7E66" w:rsidP="00B569CD">
            <w:pPr>
              <w:jc w:val="center"/>
            </w:pPr>
          </w:p>
        </w:tc>
        <w:tc>
          <w:tcPr>
            <w:tcW w:w="1559" w:type="dxa"/>
          </w:tcPr>
          <w:p w:rsidR="000B7E66" w:rsidRPr="00FD25EF" w:rsidRDefault="000B7E66" w:rsidP="00B569CD">
            <w:pPr>
              <w:widowControl w:val="0"/>
              <w:autoSpaceDE w:val="0"/>
              <w:autoSpaceDN w:val="0"/>
              <w:adjustRightInd w:val="0"/>
              <w:jc w:val="center"/>
            </w:pPr>
            <w:r w:rsidRPr="00FD25EF">
              <w:rPr>
                <w:sz w:val="22"/>
                <w:szCs w:val="22"/>
              </w:rPr>
              <w:t>28</w:t>
            </w:r>
          </w:p>
        </w:tc>
      </w:tr>
      <w:tr w:rsidR="000B7E66" w:rsidRPr="00FD25EF" w:rsidTr="00B569CD">
        <w:trPr>
          <w:trHeight w:val="274"/>
        </w:trPr>
        <w:tc>
          <w:tcPr>
            <w:tcW w:w="455" w:type="dxa"/>
          </w:tcPr>
          <w:p w:rsidR="000B7E66" w:rsidRPr="00FD25EF" w:rsidRDefault="000B7E66" w:rsidP="00B569CD">
            <w:pPr>
              <w:widowControl w:val="0"/>
              <w:autoSpaceDE w:val="0"/>
              <w:autoSpaceDN w:val="0"/>
              <w:adjustRightInd w:val="0"/>
              <w:jc w:val="center"/>
            </w:pPr>
            <w:r w:rsidRPr="00FD25EF">
              <w:rPr>
                <w:sz w:val="22"/>
                <w:szCs w:val="22"/>
              </w:rPr>
              <w:t>13</w:t>
            </w:r>
          </w:p>
        </w:tc>
        <w:tc>
          <w:tcPr>
            <w:tcW w:w="2722" w:type="dxa"/>
          </w:tcPr>
          <w:p w:rsidR="000B7E66" w:rsidRPr="00FD25EF" w:rsidRDefault="000B7E66" w:rsidP="00B569CD">
            <w:pPr>
              <w:widowControl w:val="0"/>
              <w:autoSpaceDE w:val="0"/>
              <w:autoSpaceDN w:val="0"/>
              <w:adjustRightInd w:val="0"/>
              <w:jc w:val="center"/>
            </w:pPr>
            <w:r w:rsidRPr="00FD25EF">
              <w:rPr>
                <w:sz w:val="22"/>
                <w:szCs w:val="22"/>
              </w:rPr>
              <w:t>Сторож</w:t>
            </w:r>
          </w:p>
        </w:tc>
        <w:tc>
          <w:tcPr>
            <w:tcW w:w="709" w:type="dxa"/>
          </w:tcPr>
          <w:p w:rsidR="000B7E66" w:rsidRPr="00FD25EF" w:rsidRDefault="000B7E66" w:rsidP="00B569CD">
            <w:pPr>
              <w:widowControl w:val="0"/>
              <w:autoSpaceDE w:val="0"/>
              <w:autoSpaceDN w:val="0"/>
              <w:adjustRightInd w:val="0"/>
              <w:jc w:val="center"/>
            </w:pPr>
            <w:r>
              <w:rPr>
                <w:sz w:val="22"/>
                <w:szCs w:val="22"/>
              </w:rPr>
              <w:t>5,6</w:t>
            </w:r>
          </w:p>
        </w:tc>
        <w:tc>
          <w:tcPr>
            <w:tcW w:w="2948" w:type="dxa"/>
          </w:tcPr>
          <w:p w:rsidR="000B7E66" w:rsidRPr="00FD25EF" w:rsidRDefault="000B7E66" w:rsidP="00B569CD">
            <w:pPr>
              <w:widowControl w:val="0"/>
              <w:autoSpaceDE w:val="0"/>
              <w:autoSpaceDN w:val="0"/>
              <w:adjustRightInd w:val="0"/>
              <w:jc w:val="center"/>
            </w:pPr>
            <w:r w:rsidRPr="00FD25EF">
              <w:rPr>
                <w:sz w:val="22"/>
                <w:szCs w:val="22"/>
              </w:rPr>
              <w:t>по графику сменности</w:t>
            </w:r>
          </w:p>
        </w:tc>
        <w:tc>
          <w:tcPr>
            <w:tcW w:w="1530" w:type="dxa"/>
          </w:tcPr>
          <w:p w:rsidR="000B7E66" w:rsidRDefault="000B7E66" w:rsidP="00B569CD">
            <w:pPr>
              <w:jc w:val="center"/>
            </w:pPr>
            <w:r w:rsidRPr="00AE2452">
              <w:rPr>
                <w:sz w:val="22"/>
                <w:szCs w:val="22"/>
              </w:rPr>
              <w:t>30 минут</w:t>
            </w:r>
          </w:p>
        </w:tc>
        <w:tc>
          <w:tcPr>
            <w:tcW w:w="1559" w:type="dxa"/>
          </w:tcPr>
          <w:p w:rsidR="000B7E66" w:rsidRPr="00FD25EF" w:rsidRDefault="000B7E66" w:rsidP="00B569CD">
            <w:pPr>
              <w:widowControl w:val="0"/>
              <w:autoSpaceDE w:val="0"/>
              <w:autoSpaceDN w:val="0"/>
              <w:adjustRightInd w:val="0"/>
              <w:jc w:val="center"/>
            </w:pPr>
            <w:r w:rsidRPr="00FD25EF">
              <w:rPr>
                <w:sz w:val="22"/>
                <w:szCs w:val="22"/>
              </w:rPr>
              <w:t>28</w:t>
            </w:r>
          </w:p>
        </w:tc>
      </w:tr>
      <w:tr w:rsidR="000B7E66" w:rsidRPr="00FD25EF" w:rsidTr="00B569CD">
        <w:tc>
          <w:tcPr>
            <w:tcW w:w="455" w:type="dxa"/>
          </w:tcPr>
          <w:p w:rsidR="000B7E66" w:rsidRPr="00FD25EF" w:rsidRDefault="000B7E66" w:rsidP="00B569CD">
            <w:pPr>
              <w:widowControl w:val="0"/>
              <w:autoSpaceDE w:val="0"/>
              <w:autoSpaceDN w:val="0"/>
              <w:adjustRightInd w:val="0"/>
              <w:jc w:val="center"/>
            </w:pPr>
            <w:r w:rsidRPr="00FD25EF">
              <w:rPr>
                <w:sz w:val="22"/>
                <w:szCs w:val="22"/>
              </w:rPr>
              <w:t>14</w:t>
            </w:r>
          </w:p>
        </w:tc>
        <w:tc>
          <w:tcPr>
            <w:tcW w:w="2722" w:type="dxa"/>
          </w:tcPr>
          <w:p w:rsidR="000B7E66" w:rsidRPr="00FD25EF" w:rsidRDefault="000B7E66" w:rsidP="00B569CD">
            <w:pPr>
              <w:widowControl w:val="0"/>
              <w:autoSpaceDE w:val="0"/>
              <w:autoSpaceDN w:val="0"/>
              <w:adjustRightInd w:val="0"/>
              <w:jc w:val="center"/>
            </w:pPr>
            <w:r w:rsidRPr="00FD25EF">
              <w:rPr>
                <w:sz w:val="22"/>
                <w:szCs w:val="22"/>
              </w:rPr>
              <w:t>Уборщик служебных помещений</w:t>
            </w:r>
          </w:p>
        </w:tc>
        <w:tc>
          <w:tcPr>
            <w:tcW w:w="709" w:type="dxa"/>
          </w:tcPr>
          <w:p w:rsidR="000B7E66" w:rsidRPr="00FD25EF" w:rsidRDefault="000B7E66" w:rsidP="00B569CD">
            <w:pPr>
              <w:widowControl w:val="0"/>
              <w:autoSpaceDE w:val="0"/>
              <w:autoSpaceDN w:val="0"/>
              <w:adjustRightInd w:val="0"/>
              <w:jc w:val="center"/>
            </w:pPr>
            <w:r>
              <w:rPr>
                <w:sz w:val="22"/>
                <w:szCs w:val="22"/>
              </w:rPr>
              <w:t>2,0</w:t>
            </w:r>
          </w:p>
        </w:tc>
        <w:tc>
          <w:tcPr>
            <w:tcW w:w="2948" w:type="dxa"/>
          </w:tcPr>
          <w:p w:rsidR="000B7E66" w:rsidRPr="00FD25EF" w:rsidRDefault="000B7E66" w:rsidP="00B569CD">
            <w:pPr>
              <w:widowControl w:val="0"/>
              <w:autoSpaceDE w:val="0"/>
              <w:autoSpaceDN w:val="0"/>
              <w:adjustRightInd w:val="0"/>
              <w:jc w:val="center"/>
            </w:pPr>
            <w:r w:rsidRPr="00FD25EF">
              <w:rPr>
                <w:sz w:val="22"/>
                <w:szCs w:val="22"/>
              </w:rPr>
              <w:t>8.00 – 1</w:t>
            </w:r>
            <w:r>
              <w:rPr>
                <w:sz w:val="22"/>
                <w:szCs w:val="22"/>
              </w:rPr>
              <w:t>2</w:t>
            </w:r>
            <w:r w:rsidRPr="00FD25EF">
              <w:rPr>
                <w:sz w:val="22"/>
                <w:szCs w:val="22"/>
              </w:rPr>
              <w:t>.00</w:t>
            </w:r>
          </w:p>
        </w:tc>
        <w:tc>
          <w:tcPr>
            <w:tcW w:w="1530" w:type="dxa"/>
          </w:tcPr>
          <w:p w:rsidR="000B7E66" w:rsidRDefault="000B7E66" w:rsidP="00B569CD">
            <w:pPr>
              <w:jc w:val="center"/>
            </w:pPr>
            <w:r w:rsidRPr="00AE2452">
              <w:rPr>
                <w:sz w:val="22"/>
                <w:szCs w:val="22"/>
              </w:rPr>
              <w:t>30 минут</w:t>
            </w:r>
          </w:p>
        </w:tc>
        <w:tc>
          <w:tcPr>
            <w:tcW w:w="1559" w:type="dxa"/>
          </w:tcPr>
          <w:p w:rsidR="000B7E66" w:rsidRPr="00FD25EF" w:rsidRDefault="000B7E66" w:rsidP="00B569CD">
            <w:pPr>
              <w:widowControl w:val="0"/>
              <w:autoSpaceDE w:val="0"/>
              <w:autoSpaceDN w:val="0"/>
              <w:adjustRightInd w:val="0"/>
              <w:jc w:val="center"/>
            </w:pPr>
            <w:r w:rsidRPr="00FD25EF">
              <w:rPr>
                <w:sz w:val="22"/>
                <w:szCs w:val="22"/>
              </w:rPr>
              <w:t>28</w:t>
            </w:r>
          </w:p>
        </w:tc>
      </w:tr>
      <w:tr w:rsidR="000B7E66" w:rsidRPr="00FD25EF" w:rsidTr="00B569CD">
        <w:tc>
          <w:tcPr>
            <w:tcW w:w="455" w:type="dxa"/>
          </w:tcPr>
          <w:p w:rsidR="000B7E66" w:rsidRPr="00FD25EF" w:rsidRDefault="000B7E66" w:rsidP="00B569CD">
            <w:pPr>
              <w:widowControl w:val="0"/>
              <w:autoSpaceDE w:val="0"/>
              <w:autoSpaceDN w:val="0"/>
              <w:adjustRightInd w:val="0"/>
              <w:jc w:val="center"/>
            </w:pPr>
            <w:r w:rsidRPr="00FD25EF">
              <w:rPr>
                <w:sz w:val="22"/>
                <w:szCs w:val="22"/>
              </w:rPr>
              <w:t>16</w:t>
            </w:r>
          </w:p>
        </w:tc>
        <w:tc>
          <w:tcPr>
            <w:tcW w:w="2722" w:type="dxa"/>
          </w:tcPr>
          <w:p w:rsidR="000B7E66" w:rsidRPr="00FD25EF" w:rsidRDefault="000B7E66" w:rsidP="00B569CD">
            <w:pPr>
              <w:widowControl w:val="0"/>
              <w:autoSpaceDE w:val="0"/>
              <w:autoSpaceDN w:val="0"/>
              <w:adjustRightInd w:val="0"/>
              <w:jc w:val="center"/>
            </w:pPr>
            <w:r w:rsidRPr="00FD25EF">
              <w:rPr>
                <w:sz w:val="22"/>
                <w:szCs w:val="22"/>
              </w:rPr>
              <w:t>Кладовщик</w:t>
            </w:r>
          </w:p>
          <w:p w:rsidR="000B7E66" w:rsidRPr="00FD25EF" w:rsidRDefault="000B7E66" w:rsidP="00B569CD">
            <w:pPr>
              <w:widowControl w:val="0"/>
              <w:autoSpaceDE w:val="0"/>
              <w:autoSpaceDN w:val="0"/>
              <w:adjustRightInd w:val="0"/>
              <w:jc w:val="center"/>
            </w:pPr>
          </w:p>
        </w:tc>
        <w:tc>
          <w:tcPr>
            <w:tcW w:w="709" w:type="dxa"/>
          </w:tcPr>
          <w:p w:rsidR="000B7E66" w:rsidRPr="00FD25EF" w:rsidRDefault="000B7E66" w:rsidP="00B569CD">
            <w:pPr>
              <w:widowControl w:val="0"/>
              <w:autoSpaceDE w:val="0"/>
              <w:autoSpaceDN w:val="0"/>
              <w:adjustRightInd w:val="0"/>
              <w:jc w:val="center"/>
            </w:pPr>
            <w:r>
              <w:rPr>
                <w:sz w:val="22"/>
                <w:szCs w:val="22"/>
              </w:rPr>
              <w:t>1,5</w:t>
            </w:r>
          </w:p>
        </w:tc>
        <w:tc>
          <w:tcPr>
            <w:tcW w:w="2948" w:type="dxa"/>
          </w:tcPr>
          <w:p w:rsidR="000B7E66" w:rsidRPr="00FD25EF" w:rsidRDefault="000B7E66" w:rsidP="00B569CD">
            <w:pPr>
              <w:widowControl w:val="0"/>
              <w:autoSpaceDE w:val="0"/>
              <w:autoSpaceDN w:val="0"/>
              <w:adjustRightInd w:val="0"/>
              <w:jc w:val="center"/>
            </w:pPr>
            <w:r w:rsidRPr="00FD25EF">
              <w:rPr>
                <w:sz w:val="22"/>
                <w:szCs w:val="22"/>
              </w:rPr>
              <w:t>8.00 – 17.00</w:t>
            </w:r>
          </w:p>
          <w:p w:rsidR="000B7E66" w:rsidRPr="00FD25EF" w:rsidRDefault="000B7E66" w:rsidP="00B569CD">
            <w:pPr>
              <w:widowControl w:val="0"/>
              <w:autoSpaceDE w:val="0"/>
              <w:autoSpaceDN w:val="0"/>
              <w:adjustRightInd w:val="0"/>
              <w:jc w:val="center"/>
            </w:pPr>
            <w:r w:rsidRPr="00FD25EF">
              <w:rPr>
                <w:sz w:val="22"/>
                <w:szCs w:val="22"/>
              </w:rPr>
              <w:t xml:space="preserve">ненормированный </w:t>
            </w:r>
          </w:p>
        </w:tc>
        <w:tc>
          <w:tcPr>
            <w:tcW w:w="1530" w:type="dxa"/>
          </w:tcPr>
          <w:p w:rsidR="000B7E66" w:rsidRDefault="000B7E66" w:rsidP="00B569CD">
            <w:pPr>
              <w:jc w:val="center"/>
            </w:pPr>
            <w:r w:rsidRPr="00AE2452">
              <w:rPr>
                <w:sz w:val="22"/>
                <w:szCs w:val="22"/>
              </w:rPr>
              <w:t>30 минут</w:t>
            </w:r>
          </w:p>
        </w:tc>
        <w:tc>
          <w:tcPr>
            <w:tcW w:w="1559" w:type="dxa"/>
          </w:tcPr>
          <w:p w:rsidR="000B7E66" w:rsidRPr="00FD25EF" w:rsidRDefault="000B7E66" w:rsidP="00B569CD">
            <w:pPr>
              <w:widowControl w:val="0"/>
              <w:autoSpaceDE w:val="0"/>
              <w:autoSpaceDN w:val="0"/>
              <w:adjustRightInd w:val="0"/>
              <w:jc w:val="center"/>
            </w:pPr>
            <w:r w:rsidRPr="00FD25EF">
              <w:rPr>
                <w:sz w:val="22"/>
                <w:szCs w:val="22"/>
              </w:rPr>
              <w:t>28</w:t>
            </w:r>
          </w:p>
        </w:tc>
      </w:tr>
    </w:tbl>
    <w:p w:rsidR="000B7E66" w:rsidRDefault="000B7E66" w:rsidP="000B7E66">
      <w:pPr>
        <w:widowControl w:val="0"/>
        <w:autoSpaceDE w:val="0"/>
        <w:autoSpaceDN w:val="0"/>
        <w:adjustRightInd w:val="0"/>
        <w:jc w:val="center"/>
        <w:rPr>
          <w:b/>
        </w:rPr>
      </w:pPr>
      <w:r>
        <w:rPr>
          <w:b/>
        </w:rPr>
        <w:t>Циклограмма</w:t>
      </w:r>
      <w:r w:rsidRPr="00FD25EF">
        <w:rPr>
          <w:b/>
        </w:rPr>
        <w:t xml:space="preserve"> работы педагогических работников</w:t>
      </w:r>
    </w:p>
    <w:p w:rsidR="000B7E66" w:rsidRPr="00FD25EF" w:rsidRDefault="000B7E66" w:rsidP="000B7E66">
      <w:pPr>
        <w:widowControl w:val="0"/>
        <w:autoSpaceDE w:val="0"/>
        <w:autoSpaceDN w:val="0"/>
        <w:adjustRightInd w:val="0"/>
        <w:jc w:val="center"/>
        <w:rPr>
          <w:b/>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5"/>
        <w:gridCol w:w="2693"/>
        <w:gridCol w:w="709"/>
        <w:gridCol w:w="2977"/>
        <w:gridCol w:w="1559"/>
        <w:gridCol w:w="1559"/>
      </w:tblGrid>
      <w:tr w:rsidR="000B7E66" w:rsidRPr="00FD25EF" w:rsidTr="00B569CD">
        <w:tc>
          <w:tcPr>
            <w:tcW w:w="455" w:type="dxa"/>
          </w:tcPr>
          <w:p w:rsidR="000B7E66" w:rsidRPr="00FD25EF" w:rsidRDefault="000B7E66" w:rsidP="00B569CD">
            <w:pPr>
              <w:widowControl w:val="0"/>
              <w:autoSpaceDE w:val="0"/>
              <w:autoSpaceDN w:val="0"/>
              <w:adjustRightInd w:val="0"/>
              <w:jc w:val="center"/>
              <w:rPr>
                <w:b/>
                <w:sz w:val="20"/>
                <w:szCs w:val="20"/>
              </w:rPr>
            </w:pPr>
            <w:r w:rsidRPr="00FD25EF">
              <w:rPr>
                <w:b/>
                <w:sz w:val="20"/>
                <w:szCs w:val="20"/>
              </w:rPr>
              <w:t>№</w:t>
            </w:r>
          </w:p>
        </w:tc>
        <w:tc>
          <w:tcPr>
            <w:tcW w:w="2693" w:type="dxa"/>
          </w:tcPr>
          <w:p w:rsidR="000B7E66" w:rsidRPr="00FD25EF" w:rsidRDefault="000B7E66" w:rsidP="00B569CD">
            <w:pPr>
              <w:widowControl w:val="0"/>
              <w:autoSpaceDE w:val="0"/>
              <w:autoSpaceDN w:val="0"/>
              <w:adjustRightInd w:val="0"/>
              <w:jc w:val="center"/>
              <w:rPr>
                <w:b/>
                <w:sz w:val="20"/>
                <w:szCs w:val="20"/>
              </w:rPr>
            </w:pPr>
            <w:r w:rsidRPr="00FD25EF">
              <w:rPr>
                <w:b/>
                <w:sz w:val="20"/>
                <w:szCs w:val="20"/>
              </w:rPr>
              <w:t>Должность</w:t>
            </w:r>
          </w:p>
        </w:tc>
        <w:tc>
          <w:tcPr>
            <w:tcW w:w="709" w:type="dxa"/>
          </w:tcPr>
          <w:p w:rsidR="000B7E66" w:rsidRPr="00FD25EF" w:rsidRDefault="000B7E66" w:rsidP="00B569CD">
            <w:pPr>
              <w:widowControl w:val="0"/>
              <w:autoSpaceDE w:val="0"/>
              <w:autoSpaceDN w:val="0"/>
              <w:adjustRightInd w:val="0"/>
              <w:jc w:val="center"/>
              <w:rPr>
                <w:b/>
                <w:sz w:val="20"/>
                <w:szCs w:val="20"/>
              </w:rPr>
            </w:pPr>
            <w:r w:rsidRPr="00FD25EF">
              <w:rPr>
                <w:b/>
                <w:sz w:val="20"/>
                <w:szCs w:val="20"/>
              </w:rPr>
              <w:t>Ставка</w:t>
            </w:r>
          </w:p>
        </w:tc>
        <w:tc>
          <w:tcPr>
            <w:tcW w:w="2977" w:type="dxa"/>
          </w:tcPr>
          <w:p w:rsidR="000B7E66" w:rsidRPr="00FD25EF" w:rsidRDefault="000B7E66" w:rsidP="00B569CD">
            <w:pPr>
              <w:widowControl w:val="0"/>
              <w:autoSpaceDE w:val="0"/>
              <w:autoSpaceDN w:val="0"/>
              <w:adjustRightInd w:val="0"/>
              <w:jc w:val="center"/>
              <w:rPr>
                <w:b/>
                <w:sz w:val="20"/>
                <w:szCs w:val="20"/>
              </w:rPr>
            </w:pPr>
            <w:r w:rsidRPr="00FD25EF">
              <w:rPr>
                <w:b/>
                <w:sz w:val="20"/>
                <w:szCs w:val="20"/>
              </w:rPr>
              <w:t>Режим работы</w:t>
            </w:r>
          </w:p>
        </w:tc>
        <w:tc>
          <w:tcPr>
            <w:tcW w:w="1559" w:type="dxa"/>
          </w:tcPr>
          <w:p w:rsidR="000B7E66" w:rsidRPr="00FD25EF" w:rsidRDefault="000B7E66" w:rsidP="00B569CD">
            <w:pPr>
              <w:widowControl w:val="0"/>
              <w:autoSpaceDE w:val="0"/>
              <w:autoSpaceDN w:val="0"/>
              <w:adjustRightInd w:val="0"/>
              <w:jc w:val="center"/>
              <w:rPr>
                <w:b/>
                <w:sz w:val="20"/>
                <w:szCs w:val="20"/>
              </w:rPr>
            </w:pPr>
            <w:r w:rsidRPr="00FD25EF">
              <w:rPr>
                <w:b/>
                <w:sz w:val="20"/>
                <w:szCs w:val="20"/>
              </w:rPr>
              <w:t xml:space="preserve">Время отдыха и приёма пищи </w:t>
            </w:r>
          </w:p>
        </w:tc>
        <w:tc>
          <w:tcPr>
            <w:tcW w:w="1559" w:type="dxa"/>
          </w:tcPr>
          <w:p w:rsidR="000B7E66" w:rsidRPr="00FD25EF" w:rsidRDefault="000B7E66" w:rsidP="00B569CD">
            <w:pPr>
              <w:widowControl w:val="0"/>
              <w:autoSpaceDE w:val="0"/>
              <w:autoSpaceDN w:val="0"/>
              <w:adjustRightInd w:val="0"/>
              <w:jc w:val="center"/>
              <w:rPr>
                <w:b/>
                <w:sz w:val="20"/>
                <w:szCs w:val="20"/>
              </w:rPr>
            </w:pPr>
            <w:r w:rsidRPr="00FD25EF">
              <w:rPr>
                <w:b/>
                <w:sz w:val="20"/>
                <w:szCs w:val="20"/>
              </w:rPr>
              <w:t xml:space="preserve">Кол-во </w:t>
            </w:r>
            <w:proofErr w:type="gramStart"/>
            <w:r w:rsidRPr="00FD25EF">
              <w:rPr>
                <w:b/>
                <w:sz w:val="20"/>
                <w:szCs w:val="20"/>
              </w:rPr>
              <w:t>календарных</w:t>
            </w:r>
            <w:proofErr w:type="gramEnd"/>
          </w:p>
          <w:p w:rsidR="000B7E66" w:rsidRPr="00FD25EF" w:rsidRDefault="000B7E66" w:rsidP="00B569CD">
            <w:pPr>
              <w:widowControl w:val="0"/>
              <w:autoSpaceDE w:val="0"/>
              <w:autoSpaceDN w:val="0"/>
              <w:adjustRightInd w:val="0"/>
              <w:jc w:val="center"/>
              <w:rPr>
                <w:b/>
                <w:sz w:val="20"/>
                <w:szCs w:val="20"/>
              </w:rPr>
            </w:pPr>
            <w:r w:rsidRPr="00FD25EF">
              <w:rPr>
                <w:b/>
                <w:sz w:val="20"/>
                <w:szCs w:val="20"/>
              </w:rPr>
              <w:t>дней отпуска</w:t>
            </w:r>
          </w:p>
        </w:tc>
      </w:tr>
      <w:tr w:rsidR="000B7E66" w:rsidRPr="00FD25EF" w:rsidTr="00B569CD">
        <w:tc>
          <w:tcPr>
            <w:tcW w:w="455" w:type="dxa"/>
          </w:tcPr>
          <w:p w:rsidR="000B7E66" w:rsidRPr="00FD25EF" w:rsidRDefault="000B7E66" w:rsidP="00B569CD">
            <w:pPr>
              <w:widowControl w:val="0"/>
              <w:autoSpaceDE w:val="0"/>
              <w:autoSpaceDN w:val="0"/>
              <w:adjustRightInd w:val="0"/>
              <w:jc w:val="center"/>
              <w:rPr>
                <w:sz w:val="20"/>
                <w:szCs w:val="20"/>
              </w:rPr>
            </w:pPr>
            <w:r w:rsidRPr="00FD25EF">
              <w:rPr>
                <w:sz w:val="20"/>
                <w:szCs w:val="20"/>
              </w:rPr>
              <w:t>1</w:t>
            </w:r>
          </w:p>
        </w:tc>
        <w:tc>
          <w:tcPr>
            <w:tcW w:w="2693" w:type="dxa"/>
          </w:tcPr>
          <w:p w:rsidR="000B7E66" w:rsidRPr="00FD25EF" w:rsidRDefault="000B7E66" w:rsidP="00B569CD">
            <w:pPr>
              <w:widowControl w:val="0"/>
              <w:autoSpaceDE w:val="0"/>
              <w:autoSpaceDN w:val="0"/>
              <w:adjustRightInd w:val="0"/>
              <w:jc w:val="center"/>
            </w:pPr>
            <w:r w:rsidRPr="00FD25EF">
              <w:rPr>
                <w:sz w:val="22"/>
                <w:szCs w:val="22"/>
              </w:rPr>
              <w:t>Старший воспитатель</w:t>
            </w:r>
          </w:p>
          <w:p w:rsidR="000B7E66" w:rsidRPr="00FD25EF" w:rsidRDefault="000B7E66" w:rsidP="00B569CD">
            <w:pPr>
              <w:widowControl w:val="0"/>
              <w:autoSpaceDE w:val="0"/>
              <w:autoSpaceDN w:val="0"/>
              <w:adjustRightInd w:val="0"/>
              <w:jc w:val="center"/>
            </w:pPr>
          </w:p>
        </w:tc>
        <w:tc>
          <w:tcPr>
            <w:tcW w:w="709" w:type="dxa"/>
          </w:tcPr>
          <w:p w:rsidR="000B7E66" w:rsidRPr="00FD25EF" w:rsidRDefault="000B7E66" w:rsidP="00B569CD">
            <w:pPr>
              <w:widowControl w:val="0"/>
              <w:autoSpaceDE w:val="0"/>
              <w:autoSpaceDN w:val="0"/>
              <w:adjustRightInd w:val="0"/>
              <w:jc w:val="center"/>
            </w:pPr>
            <w:r>
              <w:rPr>
                <w:sz w:val="22"/>
                <w:szCs w:val="22"/>
              </w:rPr>
              <w:t>2,0</w:t>
            </w:r>
          </w:p>
        </w:tc>
        <w:tc>
          <w:tcPr>
            <w:tcW w:w="2977" w:type="dxa"/>
          </w:tcPr>
          <w:p w:rsidR="000B7E66" w:rsidRPr="00FD25EF" w:rsidRDefault="000B7E66" w:rsidP="00B569CD">
            <w:pPr>
              <w:widowControl w:val="0"/>
              <w:autoSpaceDE w:val="0"/>
              <w:autoSpaceDN w:val="0"/>
              <w:adjustRightInd w:val="0"/>
              <w:jc w:val="center"/>
            </w:pPr>
            <w:r w:rsidRPr="00FD25EF">
              <w:rPr>
                <w:sz w:val="22"/>
                <w:szCs w:val="22"/>
              </w:rPr>
              <w:t xml:space="preserve">8.00 – </w:t>
            </w:r>
            <w:r>
              <w:rPr>
                <w:sz w:val="22"/>
                <w:szCs w:val="22"/>
              </w:rPr>
              <w:t>16.12</w:t>
            </w:r>
          </w:p>
        </w:tc>
        <w:tc>
          <w:tcPr>
            <w:tcW w:w="1559" w:type="dxa"/>
          </w:tcPr>
          <w:p w:rsidR="000B7E66" w:rsidRPr="00FD25EF" w:rsidRDefault="000B7E66" w:rsidP="00B569CD">
            <w:pPr>
              <w:widowControl w:val="0"/>
              <w:autoSpaceDE w:val="0"/>
              <w:autoSpaceDN w:val="0"/>
              <w:adjustRightInd w:val="0"/>
              <w:jc w:val="center"/>
            </w:pPr>
            <w:r>
              <w:rPr>
                <w:sz w:val="22"/>
                <w:szCs w:val="22"/>
              </w:rPr>
              <w:t xml:space="preserve"> </w:t>
            </w:r>
          </w:p>
        </w:tc>
        <w:tc>
          <w:tcPr>
            <w:tcW w:w="1559" w:type="dxa"/>
          </w:tcPr>
          <w:p w:rsidR="000B7E66" w:rsidRPr="00FD25EF" w:rsidRDefault="000B7E66" w:rsidP="00B569CD">
            <w:pPr>
              <w:widowControl w:val="0"/>
              <w:autoSpaceDE w:val="0"/>
              <w:autoSpaceDN w:val="0"/>
              <w:adjustRightInd w:val="0"/>
              <w:jc w:val="center"/>
            </w:pPr>
            <w:r w:rsidRPr="00FD25EF">
              <w:rPr>
                <w:sz w:val="22"/>
                <w:szCs w:val="22"/>
              </w:rPr>
              <w:t>42</w:t>
            </w:r>
          </w:p>
        </w:tc>
      </w:tr>
      <w:tr w:rsidR="000B7E66" w:rsidRPr="00FD25EF" w:rsidTr="00B569CD">
        <w:tc>
          <w:tcPr>
            <w:tcW w:w="455" w:type="dxa"/>
          </w:tcPr>
          <w:p w:rsidR="000B7E66" w:rsidRPr="00FD25EF" w:rsidRDefault="000B7E66" w:rsidP="00B569CD">
            <w:pPr>
              <w:widowControl w:val="0"/>
              <w:autoSpaceDE w:val="0"/>
              <w:autoSpaceDN w:val="0"/>
              <w:adjustRightInd w:val="0"/>
              <w:jc w:val="center"/>
              <w:rPr>
                <w:sz w:val="20"/>
                <w:szCs w:val="20"/>
              </w:rPr>
            </w:pPr>
            <w:r w:rsidRPr="00FD25EF">
              <w:rPr>
                <w:sz w:val="20"/>
                <w:szCs w:val="20"/>
              </w:rPr>
              <w:t>2</w:t>
            </w:r>
          </w:p>
        </w:tc>
        <w:tc>
          <w:tcPr>
            <w:tcW w:w="2693" w:type="dxa"/>
          </w:tcPr>
          <w:p w:rsidR="000B7E66" w:rsidRPr="00FD25EF" w:rsidRDefault="000B7E66" w:rsidP="00B569CD">
            <w:pPr>
              <w:widowControl w:val="0"/>
              <w:autoSpaceDE w:val="0"/>
              <w:autoSpaceDN w:val="0"/>
              <w:adjustRightInd w:val="0"/>
              <w:jc w:val="center"/>
            </w:pPr>
            <w:r w:rsidRPr="00FD25EF">
              <w:rPr>
                <w:sz w:val="22"/>
                <w:szCs w:val="22"/>
              </w:rPr>
              <w:t>Музыкальный</w:t>
            </w:r>
          </w:p>
          <w:p w:rsidR="000B7E66" w:rsidRPr="00FD25EF" w:rsidRDefault="000B7E66" w:rsidP="00B569CD">
            <w:pPr>
              <w:widowControl w:val="0"/>
              <w:autoSpaceDE w:val="0"/>
              <w:autoSpaceDN w:val="0"/>
              <w:adjustRightInd w:val="0"/>
              <w:jc w:val="center"/>
            </w:pPr>
            <w:r w:rsidRPr="00FD25EF">
              <w:rPr>
                <w:sz w:val="22"/>
                <w:szCs w:val="22"/>
              </w:rPr>
              <w:t>руководитель</w:t>
            </w:r>
          </w:p>
        </w:tc>
        <w:tc>
          <w:tcPr>
            <w:tcW w:w="709" w:type="dxa"/>
          </w:tcPr>
          <w:p w:rsidR="000B7E66" w:rsidRPr="00FD25EF" w:rsidRDefault="000B7E66" w:rsidP="00B569CD">
            <w:pPr>
              <w:widowControl w:val="0"/>
              <w:autoSpaceDE w:val="0"/>
              <w:autoSpaceDN w:val="0"/>
              <w:adjustRightInd w:val="0"/>
              <w:jc w:val="center"/>
            </w:pPr>
            <w:r>
              <w:rPr>
                <w:sz w:val="22"/>
                <w:szCs w:val="22"/>
              </w:rPr>
              <w:t>2,5</w:t>
            </w:r>
          </w:p>
          <w:p w:rsidR="000B7E66" w:rsidRPr="00FD25EF" w:rsidRDefault="000B7E66" w:rsidP="00B569CD">
            <w:pPr>
              <w:widowControl w:val="0"/>
              <w:autoSpaceDE w:val="0"/>
              <w:autoSpaceDN w:val="0"/>
              <w:adjustRightInd w:val="0"/>
              <w:jc w:val="center"/>
            </w:pPr>
          </w:p>
        </w:tc>
        <w:tc>
          <w:tcPr>
            <w:tcW w:w="2977" w:type="dxa"/>
          </w:tcPr>
          <w:p w:rsidR="000B7E66" w:rsidRPr="006E05BB" w:rsidRDefault="000B7E66" w:rsidP="00B569CD">
            <w:pPr>
              <w:jc w:val="center"/>
              <w:rPr>
                <w:szCs w:val="26"/>
              </w:rPr>
            </w:pPr>
            <w:r w:rsidRPr="006E05BB">
              <w:rPr>
                <w:sz w:val="22"/>
                <w:szCs w:val="26"/>
              </w:rPr>
              <w:t xml:space="preserve">Понедельник </w:t>
            </w:r>
          </w:p>
          <w:p w:rsidR="000B7E66" w:rsidRPr="006E05BB" w:rsidRDefault="000B7E66" w:rsidP="00B569CD">
            <w:pPr>
              <w:jc w:val="center"/>
              <w:rPr>
                <w:szCs w:val="26"/>
              </w:rPr>
            </w:pPr>
            <w:r w:rsidRPr="006E05BB">
              <w:rPr>
                <w:sz w:val="22"/>
                <w:szCs w:val="26"/>
              </w:rPr>
              <w:t>12.00-18.00</w:t>
            </w:r>
          </w:p>
          <w:p w:rsidR="000B7E66" w:rsidRPr="006E05BB" w:rsidRDefault="000B7E66" w:rsidP="00B569CD">
            <w:pPr>
              <w:widowControl w:val="0"/>
              <w:autoSpaceDE w:val="0"/>
              <w:autoSpaceDN w:val="0"/>
              <w:adjustRightInd w:val="0"/>
              <w:jc w:val="center"/>
            </w:pPr>
            <w:r w:rsidRPr="006E05BB">
              <w:rPr>
                <w:sz w:val="22"/>
                <w:szCs w:val="26"/>
              </w:rPr>
              <w:t>Вторник, среда, четверг, пятница 8.00-16.00</w:t>
            </w:r>
          </w:p>
        </w:tc>
        <w:tc>
          <w:tcPr>
            <w:tcW w:w="1559" w:type="dxa"/>
          </w:tcPr>
          <w:p w:rsidR="000B7E66" w:rsidRPr="006E05BB" w:rsidRDefault="000B7E66" w:rsidP="00B569CD">
            <w:pPr>
              <w:widowControl w:val="0"/>
              <w:autoSpaceDE w:val="0"/>
              <w:autoSpaceDN w:val="0"/>
              <w:adjustRightInd w:val="0"/>
              <w:jc w:val="center"/>
            </w:pPr>
            <w:r>
              <w:rPr>
                <w:sz w:val="22"/>
                <w:szCs w:val="22"/>
              </w:rPr>
              <w:t>30 минут</w:t>
            </w:r>
          </w:p>
        </w:tc>
        <w:tc>
          <w:tcPr>
            <w:tcW w:w="1559" w:type="dxa"/>
          </w:tcPr>
          <w:p w:rsidR="000B7E66" w:rsidRPr="00FD25EF" w:rsidRDefault="000B7E66" w:rsidP="00B569CD">
            <w:pPr>
              <w:widowControl w:val="0"/>
              <w:autoSpaceDE w:val="0"/>
              <w:autoSpaceDN w:val="0"/>
              <w:adjustRightInd w:val="0"/>
              <w:jc w:val="center"/>
            </w:pPr>
            <w:r w:rsidRPr="00FD25EF">
              <w:rPr>
                <w:sz w:val="22"/>
                <w:szCs w:val="22"/>
              </w:rPr>
              <w:t>42</w:t>
            </w:r>
          </w:p>
          <w:p w:rsidR="000B7E66" w:rsidRPr="00FD25EF" w:rsidRDefault="000B7E66" w:rsidP="00B569CD">
            <w:pPr>
              <w:widowControl w:val="0"/>
              <w:autoSpaceDE w:val="0"/>
              <w:autoSpaceDN w:val="0"/>
              <w:adjustRightInd w:val="0"/>
              <w:jc w:val="center"/>
            </w:pPr>
          </w:p>
        </w:tc>
      </w:tr>
      <w:tr w:rsidR="000B7E66" w:rsidRPr="00FD25EF" w:rsidTr="00B569CD">
        <w:tc>
          <w:tcPr>
            <w:tcW w:w="455" w:type="dxa"/>
          </w:tcPr>
          <w:p w:rsidR="000B7E66" w:rsidRPr="00FD25EF" w:rsidRDefault="000B7E66" w:rsidP="00B569CD">
            <w:pPr>
              <w:widowControl w:val="0"/>
              <w:autoSpaceDE w:val="0"/>
              <w:autoSpaceDN w:val="0"/>
              <w:adjustRightInd w:val="0"/>
              <w:jc w:val="center"/>
              <w:rPr>
                <w:sz w:val="20"/>
                <w:szCs w:val="20"/>
              </w:rPr>
            </w:pPr>
            <w:r w:rsidRPr="00FD25EF">
              <w:rPr>
                <w:sz w:val="20"/>
                <w:szCs w:val="20"/>
              </w:rPr>
              <w:t>3</w:t>
            </w:r>
          </w:p>
        </w:tc>
        <w:tc>
          <w:tcPr>
            <w:tcW w:w="2693" w:type="dxa"/>
          </w:tcPr>
          <w:p w:rsidR="000B7E66" w:rsidRPr="00FD25EF" w:rsidRDefault="000B7E66" w:rsidP="00B569CD">
            <w:pPr>
              <w:widowControl w:val="0"/>
              <w:autoSpaceDE w:val="0"/>
              <w:autoSpaceDN w:val="0"/>
              <w:adjustRightInd w:val="0"/>
              <w:jc w:val="center"/>
            </w:pPr>
            <w:r w:rsidRPr="00FD25EF">
              <w:rPr>
                <w:sz w:val="22"/>
                <w:szCs w:val="22"/>
              </w:rPr>
              <w:t>Учитель-</w:t>
            </w:r>
          </w:p>
          <w:p w:rsidR="000B7E66" w:rsidRPr="00FD25EF" w:rsidRDefault="000B7E66" w:rsidP="00B569CD">
            <w:pPr>
              <w:widowControl w:val="0"/>
              <w:autoSpaceDE w:val="0"/>
              <w:autoSpaceDN w:val="0"/>
              <w:adjustRightInd w:val="0"/>
              <w:jc w:val="center"/>
            </w:pPr>
            <w:r w:rsidRPr="00FD25EF">
              <w:rPr>
                <w:sz w:val="22"/>
                <w:szCs w:val="22"/>
              </w:rPr>
              <w:t>логопед</w:t>
            </w:r>
          </w:p>
        </w:tc>
        <w:tc>
          <w:tcPr>
            <w:tcW w:w="709" w:type="dxa"/>
          </w:tcPr>
          <w:p w:rsidR="000B7E66" w:rsidRPr="00FD25EF" w:rsidRDefault="000B7E66" w:rsidP="00B569CD">
            <w:pPr>
              <w:widowControl w:val="0"/>
              <w:autoSpaceDE w:val="0"/>
              <w:autoSpaceDN w:val="0"/>
              <w:adjustRightInd w:val="0"/>
              <w:jc w:val="center"/>
            </w:pPr>
            <w:r>
              <w:rPr>
                <w:sz w:val="22"/>
                <w:szCs w:val="22"/>
              </w:rPr>
              <w:t>2</w:t>
            </w:r>
          </w:p>
          <w:p w:rsidR="000B7E66" w:rsidRPr="00FD25EF" w:rsidRDefault="000B7E66" w:rsidP="00B569CD">
            <w:pPr>
              <w:widowControl w:val="0"/>
              <w:autoSpaceDE w:val="0"/>
              <w:autoSpaceDN w:val="0"/>
              <w:adjustRightInd w:val="0"/>
            </w:pPr>
          </w:p>
        </w:tc>
        <w:tc>
          <w:tcPr>
            <w:tcW w:w="2977" w:type="dxa"/>
          </w:tcPr>
          <w:p w:rsidR="000B7E66" w:rsidRPr="00780F6B" w:rsidRDefault="000B7E66" w:rsidP="00B569CD">
            <w:pPr>
              <w:jc w:val="center"/>
              <w:rPr>
                <w:szCs w:val="26"/>
                <w:lang w:val="tt-RU"/>
              </w:rPr>
            </w:pPr>
            <w:r w:rsidRPr="00780F6B">
              <w:rPr>
                <w:sz w:val="22"/>
                <w:szCs w:val="26"/>
                <w:lang w:val="en-US"/>
              </w:rPr>
              <w:t>I</w:t>
            </w:r>
            <w:r w:rsidRPr="00780F6B">
              <w:rPr>
                <w:sz w:val="22"/>
                <w:szCs w:val="26"/>
              </w:rPr>
              <w:t xml:space="preserve"> </w:t>
            </w:r>
            <w:r w:rsidRPr="00780F6B">
              <w:rPr>
                <w:sz w:val="22"/>
                <w:szCs w:val="26"/>
                <w:lang w:val="tt-RU"/>
              </w:rPr>
              <w:t xml:space="preserve">см. </w:t>
            </w:r>
            <w:r w:rsidRPr="00780F6B">
              <w:rPr>
                <w:sz w:val="22"/>
                <w:szCs w:val="26"/>
              </w:rPr>
              <w:t>7.30-12.30</w:t>
            </w:r>
          </w:p>
          <w:p w:rsidR="000B7E66" w:rsidRPr="00FD25EF" w:rsidRDefault="000B7E66" w:rsidP="00B569CD">
            <w:pPr>
              <w:widowControl w:val="0"/>
              <w:autoSpaceDE w:val="0"/>
              <w:autoSpaceDN w:val="0"/>
              <w:adjustRightInd w:val="0"/>
              <w:jc w:val="center"/>
            </w:pPr>
            <w:r w:rsidRPr="00780F6B">
              <w:rPr>
                <w:sz w:val="22"/>
                <w:szCs w:val="26"/>
                <w:lang w:val="tt-RU"/>
              </w:rPr>
              <w:t>II см. 15.00-18.00</w:t>
            </w:r>
          </w:p>
        </w:tc>
        <w:tc>
          <w:tcPr>
            <w:tcW w:w="1559" w:type="dxa"/>
          </w:tcPr>
          <w:p w:rsidR="000B7E66" w:rsidRPr="00FD25EF" w:rsidRDefault="000B7E66" w:rsidP="00B569CD">
            <w:pPr>
              <w:widowControl w:val="0"/>
              <w:autoSpaceDE w:val="0"/>
              <w:autoSpaceDN w:val="0"/>
              <w:adjustRightInd w:val="0"/>
              <w:jc w:val="center"/>
            </w:pPr>
          </w:p>
        </w:tc>
        <w:tc>
          <w:tcPr>
            <w:tcW w:w="1559" w:type="dxa"/>
          </w:tcPr>
          <w:p w:rsidR="000B7E66" w:rsidRPr="00FD25EF" w:rsidRDefault="000B7E66" w:rsidP="00B569CD">
            <w:pPr>
              <w:widowControl w:val="0"/>
              <w:autoSpaceDE w:val="0"/>
              <w:autoSpaceDN w:val="0"/>
              <w:adjustRightInd w:val="0"/>
              <w:jc w:val="center"/>
            </w:pPr>
            <w:r w:rsidRPr="00FD25EF">
              <w:rPr>
                <w:sz w:val="22"/>
                <w:szCs w:val="22"/>
              </w:rPr>
              <w:t>56</w:t>
            </w:r>
          </w:p>
        </w:tc>
      </w:tr>
      <w:tr w:rsidR="000B7E66" w:rsidRPr="00FD25EF" w:rsidTr="00B569CD">
        <w:tc>
          <w:tcPr>
            <w:tcW w:w="455" w:type="dxa"/>
          </w:tcPr>
          <w:p w:rsidR="000B7E66" w:rsidRPr="00FD25EF" w:rsidRDefault="000B7E66" w:rsidP="00B569CD">
            <w:pPr>
              <w:widowControl w:val="0"/>
              <w:autoSpaceDE w:val="0"/>
              <w:autoSpaceDN w:val="0"/>
              <w:adjustRightInd w:val="0"/>
              <w:jc w:val="center"/>
              <w:rPr>
                <w:sz w:val="20"/>
                <w:szCs w:val="20"/>
              </w:rPr>
            </w:pPr>
            <w:r w:rsidRPr="00FD25EF">
              <w:rPr>
                <w:sz w:val="20"/>
                <w:szCs w:val="20"/>
              </w:rPr>
              <w:t>4</w:t>
            </w:r>
          </w:p>
        </w:tc>
        <w:tc>
          <w:tcPr>
            <w:tcW w:w="2693" w:type="dxa"/>
          </w:tcPr>
          <w:p w:rsidR="000B7E66" w:rsidRPr="00FD25EF" w:rsidRDefault="000B7E66" w:rsidP="00B569CD">
            <w:pPr>
              <w:widowControl w:val="0"/>
              <w:autoSpaceDE w:val="0"/>
              <w:autoSpaceDN w:val="0"/>
              <w:adjustRightInd w:val="0"/>
              <w:jc w:val="center"/>
            </w:pPr>
            <w:r w:rsidRPr="00FD25EF">
              <w:rPr>
                <w:sz w:val="22"/>
                <w:szCs w:val="22"/>
              </w:rPr>
              <w:t xml:space="preserve">Воспитатель по обучению </w:t>
            </w:r>
          </w:p>
          <w:p w:rsidR="000B7E66" w:rsidRPr="00FD25EF" w:rsidRDefault="000B7E66" w:rsidP="00B569CD">
            <w:pPr>
              <w:widowControl w:val="0"/>
              <w:autoSpaceDE w:val="0"/>
              <w:autoSpaceDN w:val="0"/>
              <w:adjustRightInd w:val="0"/>
              <w:jc w:val="center"/>
            </w:pPr>
            <w:r>
              <w:rPr>
                <w:sz w:val="22"/>
                <w:szCs w:val="22"/>
              </w:rPr>
              <w:t>русскому</w:t>
            </w:r>
            <w:r w:rsidRPr="00FD25EF">
              <w:rPr>
                <w:sz w:val="22"/>
                <w:szCs w:val="22"/>
              </w:rPr>
              <w:t xml:space="preserve"> языку</w:t>
            </w:r>
          </w:p>
        </w:tc>
        <w:tc>
          <w:tcPr>
            <w:tcW w:w="709" w:type="dxa"/>
          </w:tcPr>
          <w:p w:rsidR="000B7E66" w:rsidRPr="00FD25EF" w:rsidRDefault="000B7E66" w:rsidP="00B569CD">
            <w:pPr>
              <w:widowControl w:val="0"/>
              <w:autoSpaceDE w:val="0"/>
              <w:autoSpaceDN w:val="0"/>
              <w:adjustRightInd w:val="0"/>
              <w:jc w:val="center"/>
            </w:pPr>
            <w:r w:rsidRPr="00FD25EF">
              <w:rPr>
                <w:sz w:val="22"/>
                <w:szCs w:val="22"/>
              </w:rPr>
              <w:t>1</w:t>
            </w:r>
            <w:r>
              <w:rPr>
                <w:sz w:val="22"/>
                <w:szCs w:val="22"/>
              </w:rPr>
              <w:t>,5</w:t>
            </w:r>
          </w:p>
          <w:p w:rsidR="000B7E66" w:rsidRPr="00FD25EF" w:rsidRDefault="000B7E66" w:rsidP="00B569CD">
            <w:pPr>
              <w:widowControl w:val="0"/>
              <w:autoSpaceDE w:val="0"/>
              <w:autoSpaceDN w:val="0"/>
              <w:adjustRightInd w:val="0"/>
              <w:jc w:val="center"/>
            </w:pPr>
          </w:p>
        </w:tc>
        <w:tc>
          <w:tcPr>
            <w:tcW w:w="2977" w:type="dxa"/>
          </w:tcPr>
          <w:p w:rsidR="000B7E66" w:rsidRPr="00FD25EF" w:rsidRDefault="000B7E66" w:rsidP="00B569CD">
            <w:pPr>
              <w:widowControl w:val="0"/>
              <w:autoSpaceDE w:val="0"/>
              <w:autoSpaceDN w:val="0"/>
              <w:adjustRightInd w:val="0"/>
              <w:jc w:val="center"/>
            </w:pPr>
            <w:r w:rsidRPr="00FD25EF">
              <w:rPr>
                <w:sz w:val="22"/>
                <w:szCs w:val="22"/>
              </w:rPr>
              <w:t>8.00 – 16.12</w:t>
            </w:r>
          </w:p>
        </w:tc>
        <w:tc>
          <w:tcPr>
            <w:tcW w:w="1559" w:type="dxa"/>
          </w:tcPr>
          <w:p w:rsidR="000B7E66" w:rsidRPr="00FD25EF" w:rsidRDefault="000B7E66" w:rsidP="00B569CD">
            <w:pPr>
              <w:widowControl w:val="0"/>
              <w:autoSpaceDE w:val="0"/>
              <w:autoSpaceDN w:val="0"/>
              <w:adjustRightInd w:val="0"/>
              <w:jc w:val="center"/>
            </w:pPr>
            <w:r w:rsidRPr="00FD25EF">
              <w:rPr>
                <w:sz w:val="22"/>
                <w:szCs w:val="22"/>
              </w:rPr>
              <w:t>12.00 – 13.00</w:t>
            </w:r>
          </w:p>
        </w:tc>
        <w:tc>
          <w:tcPr>
            <w:tcW w:w="1559" w:type="dxa"/>
          </w:tcPr>
          <w:p w:rsidR="000B7E66" w:rsidRPr="00FD25EF" w:rsidRDefault="000B7E66" w:rsidP="00B569CD">
            <w:pPr>
              <w:widowControl w:val="0"/>
              <w:autoSpaceDE w:val="0"/>
              <w:autoSpaceDN w:val="0"/>
              <w:adjustRightInd w:val="0"/>
              <w:jc w:val="center"/>
            </w:pPr>
            <w:r w:rsidRPr="00FD25EF">
              <w:rPr>
                <w:sz w:val="22"/>
                <w:szCs w:val="22"/>
              </w:rPr>
              <w:t>42</w:t>
            </w:r>
          </w:p>
        </w:tc>
      </w:tr>
      <w:tr w:rsidR="000B7E66" w:rsidRPr="00FD25EF" w:rsidTr="00B569CD">
        <w:tc>
          <w:tcPr>
            <w:tcW w:w="455" w:type="dxa"/>
          </w:tcPr>
          <w:p w:rsidR="000B7E66" w:rsidRPr="00FD25EF" w:rsidRDefault="000B7E66" w:rsidP="00B569CD">
            <w:pPr>
              <w:widowControl w:val="0"/>
              <w:autoSpaceDE w:val="0"/>
              <w:autoSpaceDN w:val="0"/>
              <w:adjustRightInd w:val="0"/>
              <w:jc w:val="center"/>
              <w:rPr>
                <w:sz w:val="20"/>
                <w:szCs w:val="20"/>
              </w:rPr>
            </w:pPr>
            <w:r w:rsidRPr="00FD25EF">
              <w:rPr>
                <w:sz w:val="20"/>
                <w:szCs w:val="20"/>
              </w:rPr>
              <w:t>5</w:t>
            </w:r>
          </w:p>
        </w:tc>
        <w:tc>
          <w:tcPr>
            <w:tcW w:w="2693" w:type="dxa"/>
          </w:tcPr>
          <w:p w:rsidR="000B7E66" w:rsidRPr="00FD25EF" w:rsidRDefault="000B7E66" w:rsidP="00B569CD">
            <w:pPr>
              <w:widowControl w:val="0"/>
              <w:autoSpaceDE w:val="0"/>
              <w:autoSpaceDN w:val="0"/>
              <w:adjustRightInd w:val="0"/>
              <w:jc w:val="center"/>
            </w:pPr>
            <w:r w:rsidRPr="00FD25EF">
              <w:rPr>
                <w:sz w:val="22"/>
                <w:szCs w:val="22"/>
              </w:rPr>
              <w:t>Педагог-психолог</w:t>
            </w:r>
          </w:p>
        </w:tc>
        <w:tc>
          <w:tcPr>
            <w:tcW w:w="709" w:type="dxa"/>
          </w:tcPr>
          <w:p w:rsidR="000B7E66" w:rsidRPr="00FD25EF" w:rsidRDefault="000B7E66" w:rsidP="00B569CD">
            <w:pPr>
              <w:widowControl w:val="0"/>
              <w:autoSpaceDE w:val="0"/>
              <w:autoSpaceDN w:val="0"/>
              <w:adjustRightInd w:val="0"/>
              <w:jc w:val="center"/>
            </w:pPr>
            <w:r>
              <w:rPr>
                <w:sz w:val="22"/>
                <w:szCs w:val="22"/>
              </w:rPr>
              <w:t>0,25</w:t>
            </w:r>
          </w:p>
        </w:tc>
        <w:tc>
          <w:tcPr>
            <w:tcW w:w="2977" w:type="dxa"/>
          </w:tcPr>
          <w:p w:rsidR="000B7E66" w:rsidRPr="00FD25EF" w:rsidRDefault="000B7E66" w:rsidP="00B569CD">
            <w:pPr>
              <w:widowControl w:val="0"/>
              <w:autoSpaceDE w:val="0"/>
              <w:autoSpaceDN w:val="0"/>
              <w:adjustRightInd w:val="0"/>
              <w:jc w:val="center"/>
            </w:pPr>
            <w:r w:rsidRPr="00FD25EF">
              <w:rPr>
                <w:sz w:val="22"/>
                <w:szCs w:val="22"/>
              </w:rPr>
              <w:t xml:space="preserve">8.00 – </w:t>
            </w:r>
            <w:r>
              <w:rPr>
                <w:sz w:val="22"/>
                <w:szCs w:val="22"/>
              </w:rPr>
              <w:t>11.36</w:t>
            </w:r>
          </w:p>
        </w:tc>
        <w:tc>
          <w:tcPr>
            <w:tcW w:w="1559" w:type="dxa"/>
          </w:tcPr>
          <w:p w:rsidR="000B7E66" w:rsidRPr="00FD25EF" w:rsidRDefault="000B7E66" w:rsidP="00B569CD">
            <w:pPr>
              <w:widowControl w:val="0"/>
              <w:autoSpaceDE w:val="0"/>
              <w:autoSpaceDN w:val="0"/>
              <w:adjustRightInd w:val="0"/>
              <w:jc w:val="center"/>
            </w:pPr>
          </w:p>
        </w:tc>
        <w:tc>
          <w:tcPr>
            <w:tcW w:w="1559" w:type="dxa"/>
          </w:tcPr>
          <w:p w:rsidR="000B7E66" w:rsidRPr="00FD25EF" w:rsidRDefault="000B7E66" w:rsidP="00B569CD">
            <w:pPr>
              <w:widowControl w:val="0"/>
              <w:autoSpaceDE w:val="0"/>
              <w:autoSpaceDN w:val="0"/>
              <w:adjustRightInd w:val="0"/>
              <w:jc w:val="center"/>
            </w:pPr>
            <w:r w:rsidRPr="00FD25EF">
              <w:rPr>
                <w:sz w:val="22"/>
                <w:szCs w:val="22"/>
              </w:rPr>
              <w:t>42</w:t>
            </w:r>
          </w:p>
        </w:tc>
      </w:tr>
      <w:tr w:rsidR="000B7E66" w:rsidRPr="00FD25EF" w:rsidTr="00B569CD">
        <w:tc>
          <w:tcPr>
            <w:tcW w:w="455" w:type="dxa"/>
          </w:tcPr>
          <w:p w:rsidR="000B7E66" w:rsidRPr="00FD25EF" w:rsidRDefault="000B7E66" w:rsidP="00B569CD">
            <w:pPr>
              <w:widowControl w:val="0"/>
              <w:autoSpaceDE w:val="0"/>
              <w:autoSpaceDN w:val="0"/>
              <w:adjustRightInd w:val="0"/>
              <w:jc w:val="center"/>
              <w:rPr>
                <w:sz w:val="20"/>
                <w:szCs w:val="20"/>
              </w:rPr>
            </w:pPr>
            <w:r w:rsidRPr="00FD25EF">
              <w:rPr>
                <w:sz w:val="20"/>
                <w:szCs w:val="20"/>
              </w:rPr>
              <w:t>7</w:t>
            </w:r>
          </w:p>
        </w:tc>
        <w:tc>
          <w:tcPr>
            <w:tcW w:w="2693" w:type="dxa"/>
          </w:tcPr>
          <w:p w:rsidR="000B7E66" w:rsidRPr="00FD25EF" w:rsidRDefault="000B7E66" w:rsidP="00B569CD">
            <w:pPr>
              <w:widowControl w:val="0"/>
              <w:autoSpaceDE w:val="0"/>
              <w:autoSpaceDN w:val="0"/>
              <w:adjustRightInd w:val="0"/>
              <w:jc w:val="center"/>
            </w:pPr>
            <w:r w:rsidRPr="00FD25EF">
              <w:rPr>
                <w:sz w:val="22"/>
                <w:szCs w:val="22"/>
              </w:rPr>
              <w:t>Воспитатель</w:t>
            </w:r>
          </w:p>
          <w:p w:rsidR="000B7E66" w:rsidRPr="00FD25EF" w:rsidRDefault="000B7E66" w:rsidP="00B569CD">
            <w:pPr>
              <w:widowControl w:val="0"/>
              <w:autoSpaceDE w:val="0"/>
              <w:autoSpaceDN w:val="0"/>
              <w:adjustRightInd w:val="0"/>
              <w:jc w:val="center"/>
            </w:pPr>
            <w:r w:rsidRPr="00FD25EF">
              <w:rPr>
                <w:sz w:val="22"/>
                <w:szCs w:val="22"/>
              </w:rPr>
              <w:t>10,5 часов.</w:t>
            </w:r>
          </w:p>
        </w:tc>
        <w:tc>
          <w:tcPr>
            <w:tcW w:w="709" w:type="dxa"/>
          </w:tcPr>
          <w:p w:rsidR="000B7E66" w:rsidRPr="00FD25EF" w:rsidRDefault="000B7E66" w:rsidP="00B569CD">
            <w:pPr>
              <w:widowControl w:val="0"/>
              <w:autoSpaceDE w:val="0"/>
              <w:autoSpaceDN w:val="0"/>
              <w:adjustRightInd w:val="0"/>
              <w:jc w:val="center"/>
            </w:pPr>
            <w:r w:rsidRPr="00FD25EF">
              <w:rPr>
                <w:sz w:val="22"/>
                <w:szCs w:val="22"/>
              </w:rPr>
              <w:t>1</w:t>
            </w:r>
            <w:r>
              <w:rPr>
                <w:sz w:val="22"/>
                <w:szCs w:val="22"/>
              </w:rPr>
              <w:t>5,0</w:t>
            </w:r>
          </w:p>
        </w:tc>
        <w:tc>
          <w:tcPr>
            <w:tcW w:w="2977" w:type="dxa"/>
          </w:tcPr>
          <w:p w:rsidR="000B7E66" w:rsidRPr="00881742" w:rsidRDefault="000B7E66" w:rsidP="00B569CD">
            <w:pPr>
              <w:jc w:val="center"/>
              <w:rPr>
                <w:szCs w:val="26"/>
              </w:rPr>
            </w:pPr>
            <w:r w:rsidRPr="00881742">
              <w:rPr>
                <w:sz w:val="22"/>
                <w:szCs w:val="26"/>
              </w:rPr>
              <w:t>7.30-18.00</w:t>
            </w:r>
          </w:p>
          <w:p w:rsidR="000B7E66" w:rsidRPr="00881742" w:rsidRDefault="000B7E66" w:rsidP="00B569CD">
            <w:pPr>
              <w:jc w:val="center"/>
              <w:rPr>
                <w:szCs w:val="26"/>
              </w:rPr>
            </w:pPr>
            <w:r w:rsidRPr="00881742">
              <w:rPr>
                <w:sz w:val="22"/>
                <w:szCs w:val="26"/>
              </w:rPr>
              <w:t>посменно</w:t>
            </w:r>
          </w:p>
          <w:p w:rsidR="000B7E66" w:rsidRPr="00881742" w:rsidRDefault="000B7E66" w:rsidP="00B569CD">
            <w:pPr>
              <w:jc w:val="center"/>
              <w:rPr>
                <w:szCs w:val="26"/>
              </w:rPr>
            </w:pPr>
            <w:r w:rsidRPr="00881742">
              <w:rPr>
                <w:sz w:val="22"/>
                <w:szCs w:val="26"/>
              </w:rPr>
              <w:t>(график прилагается отдельно)</w:t>
            </w:r>
          </w:p>
        </w:tc>
        <w:tc>
          <w:tcPr>
            <w:tcW w:w="1559" w:type="dxa"/>
          </w:tcPr>
          <w:p w:rsidR="000B7E66" w:rsidRPr="00255D15" w:rsidRDefault="000B7E66" w:rsidP="00B569CD">
            <w:pPr>
              <w:jc w:val="center"/>
              <w:rPr>
                <w:sz w:val="26"/>
                <w:szCs w:val="26"/>
              </w:rPr>
            </w:pPr>
            <w:r w:rsidRPr="009F2C4A">
              <w:rPr>
                <w:sz w:val="22"/>
                <w:szCs w:val="26"/>
              </w:rPr>
              <w:t>Во время кормления детей</w:t>
            </w:r>
          </w:p>
        </w:tc>
        <w:tc>
          <w:tcPr>
            <w:tcW w:w="1559" w:type="dxa"/>
          </w:tcPr>
          <w:p w:rsidR="000B7E66" w:rsidRPr="00FD25EF" w:rsidRDefault="000B7E66" w:rsidP="00B569CD">
            <w:pPr>
              <w:widowControl w:val="0"/>
              <w:autoSpaceDE w:val="0"/>
              <w:autoSpaceDN w:val="0"/>
              <w:adjustRightInd w:val="0"/>
              <w:jc w:val="center"/>
            </w:pPr>
            <w:r w:rsidRPr="00FD25EF">
              <w:rPr>
                <w:sz w:val="22"/>
                <w:szCs w:val="22"/>
              </w:rPr>
              <w:t>42</w:t>
            </w:r>
          </w:p>
          <w:p w:rsidR="000B7E66" w:rsidRPr="00FD25EF" w:rsidRDefault="000B7E66" w:rsidP="00B569CD">
            <w:pPr>
              <w:widowControl w:val="0"/>
              <w:autoSpaceDE w:val="0"/>
              <w:autoSpaceDN w:val="0"/>
              <w:adjustRightInd w:val="0"/>
              <w:jc w:val="center"/>
            </w:pPr>
            <w:r w:rsidRPr="00FD25EF">
              <w:rPr>
                <w:sz w:val="22"/>
                <w:szCs w:val="22"/>
              </w:rPr>
              <w:t xml:space="preserve">56 – </w:t>
            </w:r>
            <w:proofErr w:type="spellStart"/>
            <w:r w:rsidRPr="00FD25EF">
              <w:rPr>
                <w:sz w:val="22"/>
                <w:szCs w:val="22"/>
              </w:rPr>
              <w:t>логоп.гр</w:t>
            </w:r>
            <w:proofErr w:type="spellEnd"/>
            <w:r w:rsidRPr="00FD25EF">
              <w:rPr>
                <w:sz w:val="22"/>
                <w:szCs w:val="22"/>
              </w:rPr>
              <w:t>.</w:t>
            </w:r>
          </w:p>
          <w:p w:rsidR="000B7E66" w:rsidRPr="00FD25EF" w:rsidRDefault="000B7E66" w:rsidP="00B569CD">
            <w:pPr>
              <w:widowControl w:val="0"/>
              <w:autoSpaceDE w:val="0"/>
              <w:autoSpaceDN w:val="0"/>
              <w:adjustRightInd w:val="0"/>
              <w:jc w:val="center"/>
            </w:pPr>
          </w:p>
        </w:tc>
      </w:tr>
    </w:tbl>
    <w:p w:rsidR="000B7E66" w:rsidRPr="00FD25EF" w:rsidRDefault="000B7E66" w:rsidP="000B7E66">
      <w:pPr>
        <w:widowControl w:val="0"/>
        <w:autoSpaceDE w:val="0"/>
        <w:autoSpaceDN w:val="0"/>
        <w:adjustRightInd w:val="0"/>
        <w:jc w:val="center"/>
        <w:rPr>
          <w:b/>
          <w:sz w:val="22"/>
          <w:szCs w:val="22"/>
        </w:rPr>
      </w:pPr>
    </w:p>
    <w:p w:rsidR="000B7E66" w:rsidRPr="00FD25EF" w:rsidRDefault="000B7E66" w:rsidP="000B7E66">
      <w:pPr>
        <w:widowControl w:val="0"/>
        <w:autoSpaceDE w:val="0"/>
        <w:autoSpaceDN w:val="0"/>
        <w:adjustRightInd w:val="0"/>
        <w:jc w:val="both"/>
        <w:rPr>
          <w:sz w:val="22"/>
          <w:szCs w:val="22"/>
        </w:rPr>
      </w:pPr>
    </w:p>
    <w:p w:rsidR="000B7E66" w:rsidRPr="00FD25EF" w:rsidRDefault="000B7E66" w:rsidP="000B7E66">
      <w:pPr>
        <w:spacing w:after="200" w:line="276" w:lineRule="auto"/>
        <w:jc w:val="right"/>
      </w:pPr>
      <w:r w:rsidRPr="00FD25EF">
        <w:rPr>
          <w:b/>
          <w:i/>
          <w:szCs w:val="22"/>
        </w:rPr>
        <w:t>Приложение № 2</w:t>
      </w:r>
    </w:p>
    <w:p w:rsidR="000B7E66" w:rsidRPr="00FD25EF" w:rsidRDefault="000B7E66" w:rsidP="000B7E66">
      <w:pPr>
        <w:jc w:val="center"/>
        <w:rPr>
          <w:rFonts w:eastAsia="Calibri"/>
          <w:b/>
          <w:lang w:eastAsia="en-US"/>
        </w:rPr>
      </w:pPr>
      <w:r w:rsidRPr="00FD25EF">
        <w:rPr>
          <w:rFonts w:eastAsia="Calibri"/>
          <w:b/>
          <w:lang w:eastAsia="en-US"/>
        </w:rPr>
        <w:t>Циклограмма деятельности учреждения</w:t>
      </w:r>
    </w:p>
    <w:p w:rsidR="000B7E66" w:rsidRPr="00FD25EF" w:rsidRDefault="000B7E66" w:rsidP="000B7E66">
      <w:pPr>
        <w:jc w:val="center"/>
        <w:rPr>
          <w:rFonts w:eastAsia="Calibri"/>
          <w:b/>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0"/>
        <w:gridCol w:w="3661"/>
        <w:gridCol w:w="1871"/>
        <w:gridCol w:w="3799"/>
      </w:tblGrid>
      <w:tr w:rsidR="000B7E66" w:rsidRPr="00620197" w:rsidTr="00B569CD">
        <w:tc>
          <w:tcPr>
            <w:tcW w:w="700" w:type="dxa"/>
            <w:tcBorders>
              <w:top w:val="single" w:sz="4" w:space="0" w:color="000000"/>
              <w:left w:val="single" w:sz="4" w:space="0" w:color="000000"/>
              <w:bottom w:val="single" w:sz="4" w:space="0" w:color="000000"/>
              <w:right w:val="single" w:sz="4" w:space="0" w:color="000000"/>
            </w:tcBorders>
            <w:shd w:val="clear" w:color="auto" w:fill="auto"/>
          </w:tcPr>
          <w:p w:rsidR="000B7E66" w:rsidRPr="00620197" w:rsidRDefault="000B7E66" w:rsidP="00B569CD">
            <w:pPr>
              <w:jc w:val="center"/>
              <w:rPr>
                <w:rFonts w:eastAsia="Calibri"/>
                <w:b/>
                <w:lang w:eastAsia="en-US"/>
              </w:rPr>
            </w:pPr>
            <w:r w:rsidRPr="00620197">
              <w:rPr>
                <w:rFonts w:eastAsia="Calibri"/>
                <w:b/>
                <w:sz w:val="22"/>
                <w:szCs w:val="22"/>
                <w:lang w:eastAsia="en-US"/>
              </w:rPr>
              <w:t>№</w:t>
            </w:r>
          </w:p>
        </w:tc>
        <w:tc>
          <w:tcPr>
            <w:tcW w:w="3661" w:type="dxa"/>
            <w:tcBorders>
              <w:top w:val="single" w:sz="4" w:space="0" w:color="000000"/>
              <w:left w:val="single" w:sz="4" w:space="0" w:color="000000"/>
              <w:bottom w:val="single" w:sz="4" w:space="0" w:color="000000"/>
              <w:right w:val="single" w:sz="4" w:space="0" w:color="000000"/>
            </w:tcBorders>
            <w:shd w:val="clear" w:color="auto" w:fill="auto"/>
          </w:tcPr>
          <w:p w:rsidR="000B7E66" w:rsidRPr="00620197" w:rsidRDefault="000B7E66" w:rsidP="00B569CD">
            <w:pPr>
              <w:jc w:val="center"/>
              <w:rPr>
                <w:rFonts w:eastAsia="Calibri"/>
                <w:b/>
                <w:lang w:eastAsia="en-US"/>
              </w:rPr>
            </w:pPr>
            <w:r w:rsidRPr="00620197">
              <w:rPr>
                <w:rFonts w:eastAsia="Calibri"/>
                <w:b/>
                <w:sz w:val="22"/>
                <w:szCs w:val="22"/>
                <w:lang w:eastAsia="en-US"/>
              </w:rPr>
              <w:t xml:space="preserve">Собрание </w:t>
            </w:r>
          </w:p>
          <w:p w:rsidR="000B7E66" w:rsidRPr="00620197" w:rsidRDefault="000B7E66" w:rsidP="00B569CD">
            <w:pPr>
              <w:jc w:val="center"/>
              <w:rPr>
                <w:rFonts w:eastAsia="Calibri"/>
                <w:b/>
                <w:lang w:eastAsia="en-US"/>
              </w:rPr>
            </w:pPr>
            <w:r w:rsidRPr="00620197">
              <w:rPr>
                <w:rFonts w:eastAsia="Calibri"/>
                <w:b/>
                <w:sz w:val="22"/>
                <w:szCs w:val="22"/>
                <w:lang w:eastAsia="en-US"/>
              </w:rPr>
              <w:t>(совещания, заседания)</w:t>
            </w: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0B7E66" w:rsidRPr="00620197" w:rsidRDefault="000B7E66" w:rsidP="00B569CD">
            <w:pPr>
              <w:jc w:val="center"/>
              <w:rPr>
                <w:rFonts w:eastAsia="Calibri"/>
                <w:b/>
                <w:lang w:eastAsia="en-US"/>
              </w:rPr>
            </w:pPr>
            <w:r w:rsidRPr="00620197">
              <w:rPr>
                <w:rFonts w:eastAsia="Calibri"/>
                <w:b/>
                <w:sz w:val="22"/>
                <w:szCs w:val="22"/>
                <w:lang w:eastAsia="en-US"/>
              </w:rPr>
              <w:t>Количество</w:t>
            </w:r>
          </w:p>
          <w:p w:rsidR="000B7E66" w:rsidRPr="00620197" w:rsidRDefault="000B7E66" w:rsidP="00B569CD">
            <w:pPr>
              <w:jc w:val="center"/>
              <w:rPr>
                <w:rFonts w:eastAsia="Calibri"/>
                <w:b/>
                <w:lang w:eastAsia="en-US"/>
              </w:rPr>
            </w:pP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rsidR="000B7E66" w:rsidRPr="00620197" w:rsidRDefault="000B7E66" w:rsidP="00B569CD">
            <w:pPr>
              <w:jc w:val="center"/>
              <w:rPr>
                <w:rFonts w:eastAsia="Calibri"/>
                <w:b/>
                <w:lang w:eastAsia="en-US"/>
              </w:rPr>
            </w:pPr>
            <w:r w:rsidRPr="00620197">
              <w:rPr>
                <w:rFonts w:eastAsia="Calibri"/>
                <w:b/>
                <w:sz w:val="22"/>
                <w:szCs w:val="22"/>
                <w:lang w:eastAsia="en-US"/>
              </w:rPr>
              <w:t>Участники</w:t>
            </w:r>
          </w:p>
        </w:tc>
      </w:tr>
      <w:tr w:rsidR="000B7E66" w:rsidRPr="00620197" w:rsidTr="00B569CD">
        <w:tc>
          <w:tcPr>
            <w:tcW w:w="700" w:type="dxa"/>
            <w:shd w:val="clear" w:color="auto" w:fill="auto"/>
          </w:tcPr>
          <w:p w:rsidR="000B7E66" w:rsidRPr="00620197" w:rsidRDefault="000B7E66" w:rsidP="00B569CD">
            <w:pPr>
              <w:rPr>
                <w:rFonts w:eastAsia="Calibri"/>
                <w:lang w:eastAsia="en-US"/>
              </w:rPr>
            </w:pPr>
            <w:r w:rsidRPr="00620197">
              <w:rPr>
                <w:rFonts w:eastAsia="Calibri"/>
                <w:sz w:val="22"/>
                <w:szCs w:val="22"/>
                <w:lang w:eastAsia="en-US"/>
              </w:rPr>
              <w:t>1</w:t>
            </w:r>
          </w:p>
        </w:tc>
        <w:tc>
          <w:tcPr>
            <w:tcW w:w="3661" w:type="dxa"/>
            <w:tcBorders>
              <w:top w:val="single" w:sz="4" w:space="0" w:color="000000"/>
              <w:left w:val="single" w:sz="4" w:space="0" w:color="000000"/>
              <w:bottom w:val="single" w:sz="4" w:space="0" w:color="000000"/>
              <w:right w:val="single" w:sz="4" w:space="0" w:color="000000"/>
            </w:tcBorders>
            <w:shd w:val="clear" w:color="auto" w:fill="auto"/>
          </w:tcPr>
          <w:p w:rsidR="000B7E66" w:rsidRPr="00620197" w:rsidRDefault="000B7E66" w:rsidP="00B569CD">
            <w:pPr>
              <w:rPr>
                <w:rFonts w:eastAsia="Calibri"/>
                <w:lang w:eastAsia="en-US"/>
              </w:rPr>
            </w:pPr>
            <w:r w:rsidRPr="00620197">
              <w:rPr>
                <w:rFonts w:eastAsia="Calibri"/>
                <w:sz w:val="22"/>
                <w:szCs w:val="22"/>
                <w:lang w:eastAsia="en-US"/>
              </w:rPr>
              <w:t>Общее собрание работников</w:t>
            </w:r>
          </w:p>
        </w:tc>
        <w:tc>
          <w:tcPr>
            <w:tcW w:w="1871" w:type="dxa"/>
            <w:shd w:val="clear" w:color="auto" w:fill="auto"/>
          </w:tcPr>
          <w:p w:rsidR="000B7E66" w:rsidRPr="00620197" w:rsidRDefault="000B7E66" w:rsidP="00B569CD">
            <w:pPr>
              <w:jc w:val="center"/>
              <w:rPr>
                <w:rFonts w:eastAsia="Calibri"/>
                <w:lang w:eastAsia="en-US"/>
              </w:rPr>
            </w:pPr>
            <w:r w:rsidRPr="00620197">
              <w:rPr>
                <w:rFonts w:eastAsia="Calibri"/>
                <w:sz w:val="22"/>
                <w:szCs w:val="22"/>
                <w:lang w:eastAsia="en-US"/>
              </w:rPr>
              <w:t xml:space="preserve">2-3 раза </w:t>
            </w:r>
          </w:p>
          <w:p w:rsidR="000B7E66" w:rsidRDefault="000B7E66" w:rsidP="00B569CD">
            <w:pPr>
              <w:jc w:val="center"/>
              <w:rPr>
                <w:rFonts w:eastAsia="Calibri"/>
                <w:lang w:eastAsia="en-US"/>
              </w:rPr>
            </w:pPr>
            <w:r w:rsidRPr="00620197">
              <w:rPr>
                <w:rFonts w:eastAsia="Calibri"/>
                <w:sz w:val="22"/>
                <w:szCs w:val="22"/>
                <w:lang w:eastAsia="en-US"/>
              </w:rPr>
              <w:t>в год</w:t>
            </w:r>
            <w:r>
              <w:rPr>
                <w:rFonts w:eastAsia="Calibri"/>
                <w:sz w:val="22"/>
                <w:szCs w:val="22"/>
                <w:lang w:eastAsia="en-US"/>
              </w:rPr>
              <w:t xml:space="preserve"> </w:t>
            </w:r>
          </w:p>
          <w:p w:rsidR="000B7E66" w:rsidRPr="00620197" w:rsidRDefault="000B7E66" w:rsidP="00B569CD">
            <w:pPr>
              <w:jc w:val="center"/>
              <w:rPr>
                <w:rFonts w:eastAsia="Calibri"/>
                <w:lang w:eastAsia="en-US"/>
              </w:rPr>
            </w:pPr>
            <w:r>
              <w:rPr>
                <w:rFonts w:eastAsia="Calibri"/>
                <w:sz w:val="22"/>
                <w:szCs w:val="22"/>
                <w:lang w:eastAsia="en-US"/>
              </w:rPr>
              <w:t>по особому плану</w:t>
            </w:r>
          </w:p>
        </w:tc>
        <w:tc>
          <w:tcPr>
            <w:tcW w:w="3799" w:type="dxa"/>
            <w:shd w:val="clear" w:color="auto" w:fill="auto"/>
          </w:tcPr>
          <w:p w:rsidR="000B7E66" w:rsidRPr="00620197" w:rsidRDefault="000B7E66" w:rsidP="00B569CD">
            <w:pPr>
              <w:jc w:val="center"/>
              <w:rPr>
                <w:rFonts w:eastAsia="Calibri"/>
                <w:lang w:eastAsia="en-US"/>
              </w:rPr>
            </w:pPr>
            <w:r w:rsidRPr="00620197">
              <w:rPr>
                <w:rFonts w:eastAsia="Calibri"/>
                <w:sz w:val="22"/>
                <w:szCs w:val="22"/>
                <w:lang w:eastAsia="en-US"/>
              </w:rPr>
              <w:t>все члены трудового коллектива</w:t>
            </w:r>
          </w:p>
          <w:p w:rsidR="000B7E66" w:rsidRPr="00620197" w:rsidRDefault="000B7E66" w:rsidP="00B569CD">
            <w:pPr>
              <w:jc w:val="center"/>
              <w:rPr>
                <w:rFonts w:eastAsia="Calibri"/>
                <w:lang w:eastAsia="en-US"/>
              </w:rPr>
            </w:pPr>
          </w:p>
        </w:tc>
      </w:tr>
      <w:tr w:rsidR="000B7E66" w:rsidRPr="00620197" w:rsidTr="00B569CD">
        <w:tc>
          <w:tcPr>
            <w:tcW w:w="700" w:type="dxa"/>
            <w:shd w:val="clear" w:color="auto" w:fill="auto"/>
          </w:tcPr>
          <w:p w:rsidR="000B7E66" w:rsidRPr="00620197" w:rsidRDefault="000B7E66" w:rsidP="00B569CD">
            <w:pPr>
              <w:rPr>
                <w:rFonts w:eastAsia="Calibri"/>
                <w:lang w:eastAsia="en-US"/>
              </w:rPr>
            </w:pPr>
            <w:r w:rsidRPr="00620197">
              <w:rPr>
                <w:rFonts w:eastAsia="Calibri"/>
                <w:sz w:val="22"/>
                <w:szCs w:val="22"/>
                <w:lang w:eastAsia="en-US"/>
              </w:rPr>
              <w:t>2</w:t>
            </w:r>
          </w:p>
        </w:tc>
        <w:tc>
          <w:tcPr>
            <w:tcW w:w="3661" w:type="dxa"/>
            <w:shd w:val="clear" w:color="auto" w:fill="auto"/>
          </w:tcPr>
          <w:p w:rsidR="000B7E66" w:rsidRDefault="000B7E66" w:rsidP="00B569CD">
            <w:pPr>
              <w:rPr>
                <w:rFonts w:eastAsia="Calibri"/>
                <w:lang w:eastAsia="en-US"/>
              </w:rPr>
            </w:pPr>
            <w:r w:rsidRPr="00620197">
              <w:rPr>
                <w:rFonts w:eastAsia="Calibri"/>
                <w:sz w:val="22"/>
                <w:szCs w:val="22"/>
                <w:lang w:eastAsia="en-US"/>
              </w:rPr>
              <w:t>Педагогический совет</w:t>
            </w:r>
          </w:p>
          <w:p w:rsidR="000B7E66" w:rsidRPr="00620197" w:rsidRDefault="000B7E66" w:rsidP="00B569CD">
            <w:pPr>
              <w:rPr>
                <w:rFonts w:eastAsia="Calibri"/>
                <w:lang w:eastAsia="en-US"/>
              </w:rPr>
            </w:pPr>
            <w:r>
              <w:rPr>
                <w:rFonts w:eastAsia="Calibri"/>
                <w:sz w:val="22"/>
                <w:szCs w:val="22"/>
                <w:lang w:eastAsia="en-US"/>
              </w:rPr>
              <w:t>(годовой план работы</w:t>
            </w:r>
            <w:proofErr w:type="gramStart"/>
            <w:r>
              <w:rPr>
                <w:rFonts w:eastAsia="Calibri"/>
                <w:sz w:val="22"/>
                <w:szCs w:val="22"/>
                <w:lang w:eastAsia="en-US"/>
              </w:rPr>
              <w:t xml:space="preserve"> )</w:t>
            </w:r>
            <w:proofErr w:type="gramEnd"/>
          </w:p>
        </w:tc>
        <w:tc>
          <w:tcPr>
            <w:tcW w:w="1871" w:type="dxa"/>
            <w:shd w:val="clear" w:color="auto" w:fill="auto"/>
          </w:tcPr>
          <w:p w:rsidR="000B7E66" w:rsidRPr="00620197" w:rsidRDefault="000B7E66" w:rsidP="00B569CD">
            <w:pPr>
              <w:jc w:val="center"/>
              <w:rPr>
                <w:rFonts w:eastAsia="Calibri"/>
                <w:lang w:eastAsia="en-US"/>
              </w:rPr>
            </w:pPr>
            <w:r w:rsidRPr="00620197">
              <w:rPr>
                <w:rFonts w:eastAsia="Calibri"/>
                <w:sz w:val="22"/>
                <w:szCs w:val="22"/>
                <w:lang w:eastAsia="en-US"/>
              </w:rPr>
              <w:t xml:space="preserve">4-5 раза </w:t>
            </w:r>
          </w:p>
          <w:p w:rsidR="000B7E66" w:rsidRPr="00620197" w:rsidRDefault="000B7E66" w:rsidP="00B569CD">
            <w:pPr>
              <w:jc w:val="center"/>
              <w:rPr>
                <w:rFonts w:eastAsia="Calibri"/>
                <w:lang w:eastAsia="en-US"/>
              </w:rPr>
            </w:pPr>
            <w:r w:rsidRPr="00620197">
              <w:rPr>
                <w:rFonts w:eastAsia="Calibri"/>
                <w:sz w:val="22"/>
                <w:szCs w:val="22"/>
                <w:lang w:eastAsia="en-US"/>
              </w:rPr>
              <w:t>в год</w:t>
            </w:r>
          </w:p>
        </w:tc>
        <w:tc>
          <w:tcPr>
            <w:tcW w:w="3799" w:type="dxa"/>
            <w:shd w:val="clear" w:color="auto" w:fill="auto"/>
          </w:tcPr>
          <w:p w:rsidR="000B7E66" w:rsidRPr="00620197" w:rsidRDefault="000B7E66" w:rsidP="00B569CD">
            <w:pPr>
              <w:jc w:val="center"/>
              <w:rPr>
                <w:rFonts w:eastAsia="Calibri"/>
                <w:lang w:eastAsia="en-US"/>
              </w:rPr>
            </w:pPr>
            <w:r w:rsidRPr="00620197">
              <w:rPr>
                <w:rFonts w:eastAsia="Calibri"/>
                <w:sz w:val="22"/>
                <w:szCs w:val="22"/>
                <w:lang w:eastAsia="en-US"/>
              </w:rPr>
              <w:t>заведующая,</w:t>
            </w:r>
          </w:p>
          <w:p w:rsidR="000B7E66" w:rsidRPr="00620197" w:rsidRDefault="000B7E66" w:rsidP="00B569CD">
            <w:pPr>
              <w:jc w:val="center"/>
              <w:rPr>
                <w:rFonts w:eastAsia="Calibri"/>
                <w:lang w:eastAsia="en-US"/>
              </w:rPr>
            </w:pPr>
            <w:r w:rsidRPr="00620197">
              <w:rPr>
                <w:rFonts w:eastAsia="Calibri"/>
                <w:sz w:val="22"/>
                <w:szCs w:val="22"/>
                <w:lang w:eastAsia="en-US"/>
              </w:rPr>
              <w:t>старшая медсестра,</w:t>
            </w:r>
          </w:p>
          <w:p w:rsidR="000B7E66" w:rsidRPr="00620197" w:rsidRDefault="000B7E66" w:rsidP="00B569CD">
            <w:pPr>
              <w:jc w:val="center"/>
              <w:rPr>
                <w:rFonts w:eastAsia="Calibri"/>
                <w:lang w:eastAsia="en-US"/>
              </w:rPr>
            </w:pPr>
            <w:r w:rsidRPr="00620197">
              <w:rPr>
                <w:rFonts w:eastAsia="Calibri"/>
                <w:sz w:val="22"/>
                <w:szCs w:val="22"/>
                <w:lang w:eastAsia="en-US"/>
              </w:rPr>
              <w:t>педагогический коллектив</w:t>
            </w:r>
          </w:p>
        </w:tc>
      </w:tr>
      <w:tr w:rsidR="000B7E66" w:rsidRPr="00620197" w:rsidTr="00B569CD">
        <w:tc>
          <w:tcPr>
            <w:tcW w:w="700" w:type="dxa"/>
            <w:shd w:val="clear" w:color="auto" w:fill="auto"/>
          </w:tcPr>
          <w:p w:rsidR="000B7E66" w:rsidRPr="00620197" w:rsidRDefault="000B7E66" w:rsidP="00B569CD">
            <w:pPr>
              <w:rPr>
                <w:rFonts w:eastAsia="Calibri"/>
                <w:lang w:val="en-US" w:eastAsia="en-US"/>
              </w:rPr>
            </w:pPr>
            <w:r w:rsidRPr="00620197">
              <w:rPr>
                <w:rFonts w:eastAsia="Calibri"/>
                <w:sz w:val="22"/>
                <w:szCs w:val="22"/>
                <w:lang w:eastAsia="en-US"/>
              </w:rPr>
              <w:t>3</w:t>
            </w:r>
          </w:p>
        </w:tc>
        <w:tc>
          <w:tcPr>
            <w:tcW w:w="3661" w:type="dxa"/>
            <w:shd w:val="clear" w:color="auto" w:fill="auto"/>
          </w:tcPr>
          <w:p w:rsidR="000B7E66" w:rsidRDefault="000B7E66" w:rsidP="00B569CD">
            <w:pPr>
              <w:rPr>
                <w:rFonts w:eastAsia="Calibri"/>
                <w:lang w:eastAsia="en-US"/>
              </w:rPr>
            </w:pPr>
            <w:r w:rsidRPr="00620197">
              <w:rPr>
                <w:rFonts w:eastAsia="Calibri"/>
                <w:sz w:val="22"/>
                <w:szCs w:val="22"/>
                <w:lang w:eastAsia="en-US"/>
              </w:rPr>
              <w:t>Родительские собрания</w:t>
            </w:r>
          </w:p>
          <w:p w:rsidR="000B7E66" w:rsidRPr="00620197" w:rsidRDefault="000B7E66" w:rsidP="00B569CD">
            <w:pPr>
              <w:rPr>
                <w:rFonts w:eastAsia="Calibri"/>
                <w:lang w:eastAsia="en-US"/>
              </w:rPr>
            </w:pPr>
            <w:r>
              <w:rPr>
                <w:rFonts w:eastAsia="Calibri"/>
                <w:sz w:val="22"/>
                <w:szCs w:val="22"/>
                <w:lang w:eastAsia="en-US"/>
              </w:rPr>
              <w:t>(план работы с родителями)</w:t>
            </w:r>
          </w:p>
        </w:tc>
        <w:tc>
          <w:tcPr>
            <w:tcW w:w="1871" w:type="dxa"/>
            <w:shd w:val="clear" w:color="auto" w:fill="auto"/>
          </w:tcPr>
          <w:p w:rsidR="000B7E66" w:rsidRPr="00620197" w:rsidRDefault="000B7E66" w:rsidP="00B569CD">
            <w:pPr>
              <w:jc w:val="center"/>
              <w:rPr>
                <w:rFonts w:eastAsia="Calibri"/>
                <w:lang w:eastAsia="en-US"/>
              </w:rPr>
            </w:pPr>
            <w:r>
              <w:rPr>
                <w:rFonts w:eastAsia="Calibri"/>
                <w:sz w:val="22"/>
                <w:szCs w:val="22"/>
                <w:lang w:eastAsia="en-US"/>
              </w:rPr>
              <w:t xml:space="preserve">3  </w:t>
            </w:r>
            <w:r w:rsidRPr="00620197">
              <w:rPr>
                <w:rFonts w:eastAsia="Calibri"/>
                <w:sz w:val="22"/>
                <w:szCs w:val="22"/>
                <w:lang w:eastAsia="en-US"/>
              </w:rPr>
              <w:t xml:space="preserve">раза </w:t>
            </w:r>
          </w:p>
          <w:p w:rsidR="000B7E66" w:rsidRPr="00620197" w:rsidRDefault="000B7E66" w:rsidP="00B569CD">
            <w:pPr>
              <w:jc w:val="center"/>
              <w:rPr>
                <w:rFonts w:eastAsia="Calibri"/>
                <w:lang w:eastAsia="en-US"/>
              </w:rPr>
            </w:pPr>
            <w:r w:rsidRPr="00620197">
              <w:rPr>
                <w:rFonts w:eastAsia="Calibri"/>
                <w:sz w:val="22"/>
                <w:szCs w:val="22"/>
                <w:lang w:eastAsia="en-US"/>
              </w:rPr>
              <w:t>в год</w:t>
            </w:r>
          </w:p>
        </w:tc>
        <w:tc>
          <w:tcPr>
            <w:tcW w:w="3799" w:type="dxa"/>
            <w:shd w:val="clear" w:color="auto" w:fill="auto"/>
          </w:tcPr>
          <w:p w:rsidR="000B7E66" w:rsidRPr="00620197" w:rsidRDefault="000B7E66" w:rsidP="00B569CD">
            <w:pPr>
              <w:jc w:val="center"/>
              <w:rPr>
                <w:rFonts w:eastAsia="Calibri"/>
                <w:lang w:eastAsia="en-US"/>
              </w:rPr>
            </w:pPr>
            <w:r w:rsidRPr="00620197">
              <w:rPr>
                <w:rFonts w:eastAsia="Calibri"/>
                <w:sz w:val="22"/>
                <w:szCs w:val="22"/>
                <w:lang w:eastAsia="en-US"/>
              </w:rPr>
              <w:t xml:space="preserve">заведующая, старший воспитатель, старшая </w:t>
            </w:r>
            <w:proofErr w:type="gramStart"/>
            <w:r w:rsidRPr="00620197">
              <w:rPr>
                <w:rFonts w:eastAsia="Calibri"/>
                <w:sz w:val="22"/>
                <w:szCs w:val="22"/>
                <w:lang w:eastAsia="en-US"/>
              </w:rPr>
              <w:t>мед сестра</w:t>
            </w:r>
            <w:proofErr w:type="gramEnd"/>
            <w:r w:rsidRPr="00620197">
              <w:rPr>
                <w:rFonts w:eastAsia="Calibri"/>
                <w:sz w:val="22"/>
                <w:szCs w:val="22"/>
                <w:lang w:eastAsia="en-US"/>
              </w:rPr>
              <w:t>,</w:t>
            </w:r>
          </w:p>
          <w:p w:rsidR="000B7E66" w:rsidRPr="00620197" w:rsidRDefault="000B7E66" w:rsidP="00B569CD">
            <w:pPr>
              <w:jc w:val="center"/>
              <w:rPr>
                <w:rFonts w:eastAsia="Calibri"/>
                <w:lang w:eastAsia="en-US"/>
              </w:rPr>
            </w:pPr>
            <w:r w:rsidRPr="00620197">
              <w:rPr>
                <w:rFonts w:eastAsia="Calibri"/>
                <w:sz w:val="22"/>
                <w:szCs w:val="22"/>
                <w:lang w:eastAsia="en-US"/>
              </w:rPr>
              <w:t>педагогический коллектив</w:t>
            </w:r>
          </w:p>
        </w:tc>
      </w:tr>
      <w:tr w:rsidR="000B7E66" w:rsidRPr="00620197" w:rsidTr="00B569CD">
        <w:tc>
          <w:tcPr>
            <w:tcW w:w="700" w:type="dxa"/>
            <w:shd w:val="clear" w:color="auto" w:fill="auto"/>
          </w:tcPr>
          <w:p w:rsidR="000B7E66" w:rsidRPr="00620197" w:rsidRDefault="000B7E66" w:rsidP="00B569CD">
            <w:pPr>
              <w:rPr>
                <w:rFonts w:eastAsia="Calibri"/>
                <w:lang w:eastAsia="en-US"/>
              </w:rPr>
            </w:pPr>
            <w:r w:rsidRPr="00620197">
              <w:rPr>
                <w:rFonts w:eastAsia="Calibri"/>
                <w:sz w:val="22"/>
                <w:szCs w:val="22"/>
                <w:lang w:eastAsia="en-US"/>
              </w:rPr>
              <w:t>4</w:t>
            </w:r>
          </w:p>
        </w:tc>
        <w:tc>
          <w:tcPr>
            <w:tcW w:w="3661" w:type="dxa"/>
            <w:shd w:val="clear" w:color="auto" w:fill="auto"/>
          </w:tcPr>
          <w:p w:rsidR="000B7E66" w:rsidRPr="00620197" w:rsidRDefault="000B7E66" w:rsidP="00B569CD">
            <w:pPr>
              <w:rPr>
                <w:rFonts w:eastAsia="Calibri"/>
                <w:lang w:eastAsia="en-US"/>
              </w:rPr>
            </w:pPr>
            <w:r w:rsidRPr="00620197">
              <w:rPr>
                <w:rFonts w:eastAsia="Calibri"/>
                <w:sz w:val="22"/>
                <w:szCs w:val="22"/>
                <w:lang w:eastAsia="en-US"/>
              </w:rPr>
              <w:t>Совещания при заведующей</w:t>
            </w: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0B7E66" w:rsidRPr="00620197" w:rsidRDefault="000B7E66" w:rsidP="00B569CD">
            <w:pPr>
              <w:jc w:val="center"/>
              <w:rPr>
                <w:rFonts w:eastAsia="Calibri"/>
                <w:lang w:eastAsia="en-US"/>
              </w:rPr>
            </w:pPr>
            <w:r w:rsidRPr="00620197">
              <w:rPr>
                <w:rFonts w:eastAsia="Calibri"/>
                <w:sz w:val="22"/>
                <w:szCs w:val="22"/>
                <w:lang w:eastAsia="en-US"/>
              </w:rPr>
              <w:t>каждую пятницу</w:t>
            </w: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rsidR="000B7E66" w:rsidRPr="00620197" w:rsidRDefault="000B7E66" w:rsidP="00B569CD">
            <w:pPr>
              <w:jc w:val="center"/>
              <w:rPr>
                <w:rFonts w:eastAsia="Calibri"/>
                <w:lang w:eastAsia="en-US"/>
              </w:rPr>
            </w:pPr>
            <w:r w:rsidRPr="00620197">
              <w:rPr>
                <w:rFonts w:eastAsia="Calibri"/>
                <w:sz w:val="22"/>
                <w:szCs w:val="22"/>
                <w:lang w:eastAsia="en-US"/>
              </w:rPr>
              <w:t xml:space="preserve">администрация </w:t>
            </w:r>
          </w:p>
        </w:tc>
      </w:tr>
      <w:tr w:rsidR="000B7E66" w:rsidRPr="00620197" w:rsidTr="00B569CD">
        <w:tc>
          <w:tcPr>
            <w:tcW w:w="700" w:type="dxa"/>
            <w:shd w:val="clear" w:color="auto" w:fill="auto"/>
          </w:tcPr>
          <w:p w:rsidR="000B7E66" w:rsidRPr="00620197" w:rsidRDefault="000B7E66" w:rsidP="00B569CD">
            <w:pPr>
              <w:rPr>
                <w:rFonts w:eastAsia="Calibri"/>
                <w:lang w:eastAsia="en-US"/>
              </w:rPr>
            </w:pPr>
            <w:r w:rsidRPr="00620197">
              <w:rPr>
                <w:rFonts w:eastAsia="Calibri"/>
                <w:sz w:val="22"/>
                <w:szCs w:val="22"/>
                <w:lang w:eastAsia="en-US"/>
              </w:rPr>
              <w:lastRenderedPageBreak/>
              <w:t>5</w:t>
            </w:r>
          </w:p>
        </w:tc>
        <w:tc>
          <w:tcPr>
            <w:tcW w:w="3661" w:type="dxa"/>
            <w:shd w:val="clear" w:color="auto" w:fill="auto"/>
          </w:tcPr>
          <w:p w:rsidR="000B7E66" w:rsidRDefault="000B7E66" w:rsidP="00B569CD">
            <w:pPr>
              <w:rPr>
                <w:rFonts w:eastAsia="Calibri"/>
                <w:lang w:eastAsia="en-US"/>
              </w:rPr>
            </w:pPr>
            <w:r w:rsidRPr="00620197">
              <w:rPr>
                <w:rFonts w:eastAsia="Calibri"/>
                <w:sz w:val="22"/>
                <w:szCs w:val="22"/>
                <w:lang w:eastAsia="en-US"/>
              </w:rPr>
              <w:t>Профсоюзные собрания</w:t>
            </w:r>
          </w:p>
          <w:p w:rsidR="000B7E66" w:rsidRPr="00620197" w:rsidRDefault="000B7E66" w:rsidP="00B569CD">
            <w:pPr>
              <w:rPr>
                <w:rFonts w:eastAsia="Calibri"/>
                <w:lang w:eastAsia="en-US"/>
              </w:rPr>
            </w:pPr>
            <w:r>
              <w:rPr>
                <w:rFonts w:eastAsia="Calibri"/>
                <w:sz w:val="22"/>
                <w:szCs w:val="22"/>
                <w:lang w:eastAsia="en-US"/>
              </w:rPr>
              <w:t>(план работы профсоюзной организации)</w:t>
            </w:r>
          </w:p>
        </w:tc>
        <w:tc>
          <w:tcPr>
            <w:tcW w:w="1871" w:type="dxa"/>
            <w:shd w:val="clear" w:color="auto" w:fill="auto"/>
          </w:tcPr>
          <w:p w:rsidR="000B7E66" w:rsidRPr="00620197" w:rsidRDefault="000B7E66" w:rsidP="00B569CD">
            <w:pPr>
              <w:jc w:val="center"/>
              <w:rPr>
                <w:rFonts w:eastAsia="Calibri"/>
                <w:lang w:eastAsia="en-US"/>
              </w:rPr>
            </w:pPr>
            <w:r>
              <w:rPr>
                <w:rFonts w:eastAsia="Calibri"/>
                <w:sz w:val="22"/>
                <w:szCs w:val="22"/>
                <w:lang w:eastAsia="en-US"/>
              </w:rPr>
              <w:t xml:space="preserve">2 </w:t>
            </w:r>
            <w:r w:rsidRPr="00620197">
              <w:rPr>
                <w:rFonts w:eastAsia="Calibri"/>
                <w:sz w:val="22"/>
                <w:szCs w:val="22"/>
                <w:lang w:eastAsia="en-US"/>
              </w:rPr>
              <w:t xml:space="preserve"> раза </w:t>
            </w:r>
          </w:p>
          <w:p w:rsidR="000B7E66" w:rsidRPr="00620197" w:rsidRDefault="000B7E66" w:rsidP="00B569CD">
            <w:pPr>
              <w:jc w:val="center"/>
              <w:rPr>
                <w:rFonts w:eastAsia="Calibri"/>
                <w:lang w:eastAsia="en-US"/>
              </w:rPr>
            </w:pPr>
            <w:r w:rsidRPr="00620197">
              <w:rPr>
                <w:rFonts w:eastAsia="Calibri"/>
                <w:sz w:val="22"/>
                <w:szCs w:val="22"/>
                <w:lang w:eastAsia="en-US"/>
              </w:rPr>
              <w:t>в год</w:t>
            </w: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rsidR="000B7E66" w:rsidRPr="00620197" w:rsidRDefault="000B7E66" w:rsidP="00B569CD">
            <w:pPr>
              <w:jc w:val="center"/>
              <w:rPr>
                <w:rFonts w:eastAsia="Calibri"/>
                <w:lang w:eastAsia="en-US"/>
              </w:rPr>
            </w:pPr>
            <w:r w:rsidRPr="00620197">
              <w:rPr>
                <w:rFonts w:eastAsia="Calibri"/>
                <w:sz w:val="22"/>
                <w:szCs w:val="22"/>
                <w:lang w:eastAsia="en-US"/>
              </w:rPr>
              <w:t>члены профсоюза</w:t>
            </w:r>
          </w:p>
        </w:tc>
      </w:tr>
      <w:tr w:rsidR="000B7E66" w:rsidRPr="00620197" w:rsidTr="00B569CD">
        <w:tc>
          <w:tcPr>
            <w:tcW w:w="700" w:type="dxa"/>
            <w:shd w:val="clear" w:color="auto" w:fill="auto"/>
          </w:tcPr>
          <w:p w:rsidR="000B7E66" w:rsidRPr="00620197" w:rsidRDefault="000B7E66" w:rsidP="00B569CD">
            <w:pPr>
              <w:rPr>
                <w:rFonts w:eastAsia="Calibri"/>
                <w:lang w:eastAsia="en-US"/>
              </w:rPr>
            </w:pPr>
            <w:r w:rsidRPr="00620197">
              <w:rPr>
                <w:rFonts w:eastAsia="Calibri"/>
                <w:sz w:val="22"/>
                <w:szCs w:val="22"/>
                <w:lang w:eastAsia="en-US"/>
              </w:rPr>
              <w:t>6</w:t>
            </w:r>
          </w:p>
        </w:tc>
        <w:tc>
          <w:tcPr>
            <w:tcW w:w="3661" w:type="dxa"/>
            <w:shd w:val="clear" w:color="auto" w:fill="auto"/>
          </w:tcPr>
          <w:p w:rsidR="000B7E66" w:rsidRPr="00620197" w:rsidRDefault="000B7E66" w:rsidP="00B569CD">
            <w:pPr>
              <w:rPr>
                <w:rFonts w:eastAsia="Calibri"/>
                <w:lang w:eastAsia="en-US"/>
              </w:rPr>
            </w:pPr>
            <w:r w:rsidRPr="00620197">
              <w:rPr>
                <w:sz w:val="22"/>
                <w:szCs w:val="22"/>
                <w:lang w:eastAsia="en-US"/>
              </w:rPr>
              <w:t>Заседание профкома</w:t>
            </w:r>
          </w:p>
        </w:tc>
        <w:tc>
          <w:tcPr>
            <w:tcW w:w="1871" w:type="dxa"/>
            <w:shd w:val="clear" w:color="auto" w:fill="auto"/>
          </w:tcPr>
          <w:p w:rsidR="000B7E66" w:rsidRPr="00620197" w:rsidRDefault="000B7E66" w:rsidP="00B569CD">
            <w:pPr>
              <w:jc w:val="center"/>
              <w:rPr>
                <w:rFonts w:eastAsia="Calibri"/>
                <w:lang w:eastAsia="en-US"/>
              </w:rPr>
            </w:pPr>
            <w:r w:rsidRPr="00620197">
              <w:rPr>
                <w:rFonts w:eastAsia="Calibri"/>
                <w:sz w:val="22"/>
                <w:szCs w:val="22"/>
                <w:lang w:eastAsia="en-US"/>
              </w:rPr>
              <w:t>по особому плану</w:t>
            </w: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rsidR="000B7E66" w:rsidRPr="00620197" w:rsidRDefault="000B7E66" w:rsidP="00B569CD">
            <w:pPr>
              <w:jc w:val="center"/>
              <w:rPr>
                <w:rFonts w:eastAsia="Calibri"/>
                <w:lang w:eastAsia="en-US"/>
              </w:rPr>
            </w:pPr>
            <w:r w:rsidRPr="00620197">
              <w:rPr>
                <w:rFonts w:eastAsia="Calibri"/>
                <w:sz w:val="22"/>
                <w:szCs w:val="22"/>
                <w:lang w:eastAsia="en-US"/>
              </w:rPr>
              <w:t>члены профкома</w:t>
            </w:r>
          </w:p>
        </w:tc>
      </w:tr>
      <w:tr w:rsidR="000B7E66" w:rsidRPr="00620197" w:rsidTr="00B569CD">
        <w:tc>
          <w:tcPr>
            <w:tcW w:w="700" w:type="dxa"/>
            <w:shd w:val="clear" w:color="auto" w:fill="auto"/>
          </w:tcPr>
          <w:p w:rsidR="000B7E66" w:rsidRPr="00620197" w:rsidRDefault="000B7E66" w:rsidP="00B569CD">
            <w:pPr>
              <w:rPr>
                <w:rFonts w:eastAsia="Calibri"/>
                <w:lang w:eastAsia="en-US"/>
              </w:rPr>
            </w:pPr>
            <w:r w:rsidRPr="00620197">
              <w:rPr>
                <w:rFonts w:eastAsia="Calibri"/>
                <w:sz w:val="22"/>
                <w:szCs w:val="22"/>
                <w:lang w:eastAsia="en-US"/>
              </w:rPr>
              <w:t>7</w:t>
            </w:r>
          </w:p>
        </w:tc>
        <w:tc>
          <w:tcPr>
            <w:tcW w:w="3661" w:type="dxa"/>
            <w:shd w:val="clear" w:color="auto" w:fill="auto"/>
          </w:tcPr>
          <w:p w:rsidR="000B7E66" w:rsidRPr="00620197" w:rsidRDefault="000B7E66" w:rsidP="00B569CD">
            <w:pPr>
              <w:rPr>
                <w:lang w:eastAsia="en-US"/>
              </w:rPr>
            </w:pPr>
            <w:r w:rsidRPr="00620197">
              <w:rPr>
                <w:sz w:val="22"/>
                <w:szCs w:val="22"/>
                <w:lang w:eastAsia="en-US"/>
              </w:rPr>
              <w:t>Комиссии, действующие в учреждении</w:t>
            </w:r>
          </w:p>
        </w:tc>
        <w:tc>
          <w:tcPr>
            <w:tcW w:w="1871" w:type="dxa"/>
            <w:shd w:val="clear" w:color="auto" w:fill="auto"/>
          </w:tcPr>
          <w:p w:rsidR="000B7E66" w:rsidRPr="00620197" w:rsidRDefault="000B7E66" w:rsidP="00B569CD">
            <w:pPr>
              <w:jc w:val="center"/>
              <w:rPr>
                <w:rFonts w:eastAsia="Calibri"/>
                <w:lang w:eastAsia="en-US"/>
              </w:rPr>
            </w:pPr>
            <w:r w:rsidRPr="00620197">
              <w:rPr>
                <w:rFonts w:eastAsia="Calibri"/>
                <w:sz w:val="22"/>
                <w:szCs w:val="22"/>
                <w:lang w:eastAsia="en-US"/>
              </w:rPr>
              <w:t>в соответствии с положениями</w:t>
            </w:r>
          </w:p>
        </w:tc>
        <w:tc>
          <w:tcPr>
            <w:tcW w:w="3799" w:type="dxa"/>
            <w:tcBorders>
              <w:top w:val="single" w:sz="4" w:space="0" w:color="000000"/>
              <w:left w:val="single" w:sz="4" w:space="0" w:color="000000"/>
              <w:bottom w:val="single" w:sz="4" w:space="0" w:color="000000"/>
              <w:right w:val="single" w:sz="4" w:space="0" w:color="000000"/>
            </w:tcBorders>
            <w:shd w:val="clear" w:color="auto" w:fill="auto"/>
          </w:tcPr>
          <w:p w:rsidR="000B7E66" w:rsidRPr="00620197" w:rsidRDefault="000B7E66" w:rsidP="00B569CD">
            <w:pPr>
              <w:jc w:val="center"/>
              <w:rPr>
                <w:rFonts w:eastAsia="Calibri"/>
                <w:lang w:eastAsia="en-US"/>
              </w:rPr>
            </w:pPr>
            <w:r w:rsidRPr="00620197">
              <w:rPr>
                <w:rFonts w:eastAsia="Calibri"/>
                <w:sz w:val="22"/>
                <w:szCs w:val="22"/>
                <w:lang w:eastAsia="en-US"/>
              </w:rPr>
              <w:t>члены комиссий</w:t>
            </w:r>
          </w:p>
        </w:tc>
      </w:tr>
    </w:tbl>
    <w:p w:rsidR="000B7E66" w:rsidRPr="00FD25EF" w:rsidRDefault="000B7E66" w:rsidP="000B7E66">
      <w:pPr>
        <w:jc w:val="center"/>
        <w:rPr>
          <w:rFonts w:eastAsia="Calibri"/>
          <w:b/>
          <w:lang w:eastAsia="en-US"/>
        </w:rPr>
      </w:pPr>
    </w:p>
    <w:p w:rsidR="000B7E66" w:rsidRPr="00FD25EF" w:rsidRDefault="000B7E66" w:rsidP="000B7E66">
      <w:pPr>
        <w:jc w:val="center"/>
        <w:rPr>
          <w:rFonts w:eastAsia="Calibri"/>
          <w:b/>
          <w:lang w:eastAsia="en-US"/>
        </w:rPr>
      </w:pPr>
    </w:p>
    <w:p w:rsidR="000B7E66" w:rsidRPr="00D35CFC" w:rsidRDefault="000B7E66" w:rsidP="000B7E66">
      <w:pPr>
        <w:ind w:firstLine="426"/>
        <w:jc w:val="both"/>
      </w:pPr>
    </w:p>
    <w:p w:rsidR="000B7E66" w:rsidRPr="00D35CFC" w:rsidRDefault="000B7E66" w:rsidP="000B7E66">
      <w:pPr>
        <w:ind w:firstLine="426"/>
        <w:jc w:val="both"/>
      </w:pPr>
    </w:p>
    <w:p w:rsidR="000B7E66" w:rsidRPr="00D35CFC" w:rsidRDefault="000B7E66" w:rsidP="000B7E66">
      <w:pPr>
        <w:ind w:firstLine="426"/>
        <w:jc w:val="both"/>
      </w:pPr>
    </w:p>
    <w:p w:rsidR="000B7E66" w:rsidRDefault="000B7E66" w:rsidP="000B7E66">
      <w:pPr>
        <w:ind w:firstLine="426"/>
        <w:rPr>
          <w:sz w:val="28"/>
          <w:szCs w:val="20"/>
        </w:rPr>
      </w:pPr>
    </w:p>
    <w:p w:rsidR="000B7E66" w:rsidRDefault="000B7E66" w:rsidP="000B7E66">
      <w:pPr>
        <w:ind w:firstLine="426"/>
        <w:rPr>
          <w:sz w:val="28"/>
          <w:szCs w:val="20"/>
        </w:rPr>
      </w:pPr>
    </w:p>
    <w:p w:rsidR="000B7E66" w:rsidRDefault="000B7E66" w:rsidP="000B7E66">
      <w:pPr>
        <w:ind w:firstLine="426"/>
        <w:rPr>
          <w:sz w:val="28"/>
          <w:szCs w:val="20"/>
        </w:rPr>
      </w:pPr>
    </w:p>
    <w:p w:rsidR="000B7E66" w:rsidRDefault="000B7E66" w:rsidP="000B7E66">
      <w:pPr>
        <w:ind w:firstLine="426"/>
        <w:rPr>
          <w:sz w:val="28"/>
          <w:szCs w:val="20"/>
        </w:rPr>
      </w:pPr>
    </w:p>
    <w:p w:rsidR="000B7E66" w:rsidRDefault="000B7E66" w:rsidP="000B7E66">
      <w:pPr>
        <w:pStyle w:val="a4"/>
        <w:shd w:val="clear" w:color="auto" w:fill="FFFFFF"/>
        <w:spacing w:before="0" w:beforeAutospacing="0" w:after="213" w:afterAutospacing="0" w:line="225" w:lineRule="atLeast"/>
        <w:jc w:val="both"/>
        <w:rPr>
          <w:b/>
        </w:rPr>
      </w:pPr>
    </w:p>
    <w:p w:rsidR="000B7E66" w:rsidRDefault="000B7E66" w:rsidP="000B7E66">
      <w:pPr>
        <w:pStyle w:val="a4"/>
        <w:shd w:val="clear" w:color="auto" w:fill="FFFFFF"/>
        <w:spacing w:before="0" w:beforeAutospacing="0" w:after="213" w:afterAutospacing="0" w:line="225" w:lineRule="atLeast"/>
        <w:jc w:val="both"/>
        <w:rPr>
          <w:b/>
        </w:rPr>
      </w:pPr>
    </w:p>
    <w:p w:rsidR="000B7E66" w:rsidRDefault="000B7E66" w:rsidP="000B7E66">
      <w:pPr>
        <w:pStyle w:val="a4"/>
        <w:shd w:val="clear" w:color="auto" w:fill="FFFFFF"/>
        <w:spacing w:before="0" w:beforeAutospacing="0" w:after="213" w:afterAutospacing="0" w:line="225" w:lineRule="atLeast"/>
        <w:jc w:val="both"/>
        <w:rPr>
          <w:b/>
        </w:rPr>
      </w:pPr>
    </w:p>
    <w:p w:rsidR="000B7E66" w:rsidRDefault="000B7E66" w:rsidP="000B7E66">
      <w:pPr>
        <w:pStyle w:val="a4"/>
        <w:shd w:val="clear" w:color="auto" w:fill="FFFFFF"/>
        <w:spacing w:before="0" w:beforeAutospacing="0" w:after="213" w:afterAutospacing="0" w:line="225" w:lineRule="atLeast"/>
        <w:jc w:val="both"/>
        <w:rPr>
          <w:b/>
        </w:rPr>
      </w:pPr>
    </w:p>
    <w:p w:rsidR="000B7E66" w:rsidRDefault="000B7E66" w:rsidP="000B7E66">
      <w:pPr>
        <w:pStyle w:val="a4"/>
        <w:shd w:val="clear" w:color="auto" w:fill="FFFFFF"/>
        <w:spacing w:before="0" w:beforeAutospacing="0" w:after="213" w:afterAutospacing="0" w:line="225" w:lineRule="atLeast"/>
        <w:jc w:val="both"/>
        <w:rPr>
          <w:b/>
        </w:rPr>
      </w:pPr>
    </w:p>
    <w:p w:rsidR="000B7E66" w:rsidRDefault="000B7E66" w:rsidP="000B7E66">
      <w:pPr>
        <w:pStyle w:val="a4"/>
        <w:shd w:val="clear" w:color="auto" w:fill="FFFFFF"/>
        <w:spacing w:before="0" w:beforeAutospacing="0" w:after="213" w:afterAutospacing="0" w:line="225" w:lineRule="atLeast"/>
        <w:jc w:val="both"/>
        <w:rPr>
          <w:b/>
        </w:rPr>
      </w:pPr>
    </w:p>
    <w:p w:rsidR="0048524A" w:rsidRDefault="0048524A"/>
    <w:sectPr w:rsidR="0048524A" w:rsidSect="004852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1">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2">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3">
    <w:nsid w:val="01501811"/>
    <w:multiLevelType w:val="hybridMultilevel"/>
    <w:tmpl w:val="EE0CD55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01D32488"/>
    <w:multiLevelType w:val="multilevel"/>
    <w:tmpl w:val="68DE96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F70BFB"/>
    <w:multiLevelType w:val="hybridMultilevel"/>
    <w:tmpl w:val="8E7E1B2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11CA38BE"/>
    <w:multiLevelType w:val="hybridMultilevel"/>
    <w:tmpl w:val="107A9A08"/>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7">
    <w:nsid w:val="16782256"/>
    <w:multiLevelType w:val="hybridMultilevel"/>
    <w:tmpl w:val="BE741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7E27BF5"/>
    <w:multiLevelType w:val="multilevel"/>
    <w:tmpl w:val="921477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3B7B48"/>
    <w:multiLevelType w:val="hybridMultilevel"/>
    <w:tmpl w:val="9182952E"/>
    <w:lvl w:ilvl="0" w:tplc="04190001">
      <w:start w:val="1"/>
      <w:numFmt w:val="bullet"/>
      <w:lvlText w:val=""/>
      <w:lvlJc w:val="left"/>
      <w:pPr>
        <w:ind w:left="2912" w:hanging="360"/>
      </w:pPr>
      <w:rPr>
        <w:rFonts w:ascii="Symbol" w:hAnsi="Symbol" w:hint="default"/>
      </w:rPr>
    </w:lvl>
    <w:lvl w:ilvl="1" w:tplc="04190003" w:tentative="1">
      <w:start w:val="1"/>
      <w:numFmt w:val="bullet"/>
      <w:lvlText w:val="o"/>
      <w:lvlJc w:val="left"/>
      <w:pPr>
        <w:ind w:left="3632" w:hanging="360"/>
      </w:pPr>
      <w:rPr>
        <w:rFonts w:ascii="Courier New" w:hAnsi="Courier New" w:cs="Courier New" w:hint="default"/>
      </w:rPr>
    </w:lvl>
    <w:lvl w:ilvl="2" w:tplc="04190005" w:tentative="1">
      <w:start w:val="1"/>
      <w:numFmt w:val="bullet"/>
      <w:lvlText w:val=""/>
      <w:lvlJc w:val="left"/>
      <w:pPr>
        <w:ind w:left="4352" w:hanging="360"/>
      </w:pPr>
      <w:rPr>
        <w:rFonts w:ascii="Wingdings" w:hAnsi="Wingdings" w:hint="default"/>
      </w:rPr>
    </w:lvl>
    <w:lvl w:ilvl="3" w:tplc="04190001" w:tentative="1">
      <w:start w:val="1"/>
      <w:numFmt w:val="bullet"/>
      <w:lvlText w:val=""/>
      <w:lvlJc w:val="left"/>
      <w:pPr>
        <w:ind w:left="5072" w:hanging="360"/>
      </w:pPr>
      <w:rPr>
        <w:rFonts w:ascii="Symbol" w:hAnsi="Symbol" w:hint="default"/>
      </w:rPr>
    </w:lvl>
    <w:lvl w:ilvl="4" w:tplc="04190003" w:tentative="1">
      <w:start w:val="1"/>
      <w:numFmt w:val="bullet"/>
      <w:lvlText w:val="o"/>
      <w:lvlJc w:val="left"/>
      <w:pPr>
        <w:ind w:left="5792" w:hanging="360"/>
      </w:pPr>
      <w:rPr>
        <w:rFonts w:ascii="Courier New" w:hAnsi="Courier New" w:cs="Courier New" w:hint="default"/>
      </w:rPr>
    </w:lvl>
    <w:lvl w:ilvl="5" w:tplc="04190005" w:tentative="1">
      <w:start w:val="1"/>
      <w:numFmt w:val="bullet"/>
      <w:lvlText w:val=""/>
      <w:lvlJc w:val="left"/>
      <w:pPr>
        <w:ind w:left="6512" w:hanging="360"/>
      </w:pPr>
      <w:rPr>
        <w:rFonts w:ascii="Wingdings" w:hAnsi="Wingdings" w:hint="default"/>
      </w:rPr>
    </w:lvl>
    <w:lvl w:ilvl="6" w:tplc="04190001" w:tentative="1">
      <w:start w:val="1"/>
      <w:numFmt w:val="bullet"/>
      <w:lvlText w:val=""/>
      <w:lvlJc w:val="left"/>
      <w:pPr>
        <w:ind w:left="7232" w:hanging="360"/>
      </w:pPr>
      <w:rPr>
        <w:rFonts w:ascii="Symbol" w:hAnsi="Symbol" w:hint="default"/>
      </w:rPr>
    </w:lvl>
    <w:lvl w:ilvl="7" w:tplc="04190003" w:tentative="1">
      <w:start w:val="1"/>
      <w:numFmt w:val="bullet"/>
      <w:lvlText w:val="o"/>
      <w:lvlJc w:val="left"/>
      <w:pPr>
        <w:ind w:left="7952" w:hanging="360"/>
      </w:pPr>
      <w:rPr>
        <w:rFonts w:ascii="Courier New" w:hAnsi="Courier New" w:cs="Courier New" w:hint="default"/>
      </w:rPr>
    </w:lvl>
    <w:lvl w:ilvl="8" w:tplc="04190005" w:tentative="1">
      <w:start w:val="1"/>
      <w:numFmt w:val="bullet"/>
      <w:lvlText w:val=""/>
      <w:lvlJc w:val="left"/>
      <w:pPr>
        <w:ind w:left="8672" w:hanging="360"/>
      </w:pPr>
      <w:rPr>
        <w:rFonts w:ascii="Wingdings" w:hAnsi="Wingdings" w:hint="default"/>
      </w:rPr>
    </w:lvl>
  </w:abstractNum>
  <w:abstractNum w:abstractNumId="10">
    <w:nsid w:val="1A47532D"/>
    <w:multiLevelType w:val="multilevel"/>
    <w:tmpl w:val="6CAEB8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1FC69A7"/>
    <w:multiLevelType w:val="multilevel"/>
    <w:tmpl w:val="DAA6A7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A43F6C"/>
    <w:multiLevelType w:val="multilevel"/>
    <w:tmpl w:val="B30455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3C7EC3"/>
    <w:multiLevelType w:val="hybridMultilevel"/>
    <w:tmpl w:val="B4329808"/>
    <w:lvl w:ilvl="0" w:tplc="04190001">
      <w:start w:val="1"/>
      <w:numFmt w:val="bullet"/>
      <w:lvlText w:val=""/>
      <w:lvlJc w:val="left"/>
      <w:pPr>
        <w:ind w:left="114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34C53963"/>
    <w:multiLevelType w:val="multilevel"/>
    <w:tmpl w:val="B50CFF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D6041B5"/>
    <w:multiLevelType w:val="multilevel"/>
    <w:tmpl w:val="E3A008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F7531F2"/>
    <w:multiLevelType w:val="multilevel"/>
    <w:tmpl w:val="99E0C7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092631E"/>
    <w:multiLevelType w:val="multilevel"/>
    <w:tmpl w:val="A6DA65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300158E"/>
    <w:multiLevelType w:val="multilevel"/>
    <w:tmpl w:val="1DEE9B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38B7906"/>
    <w:multiLevelType w:val="multilevel"/>
    <w:tmpl w:val="75FA942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49DC514A"/>
    <w:multiLevelType w:val="hybridMultilevel"/>
    <w:tmpl w:val="B884154E"/>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2">
    <w:nsid w:val="4B111AA6"/>
    <w:multiLevelType w:val="hybridMultilevel"/>
    <w:tmpl w:val="F1002CEA"/>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3">
    <w:nsid w:val="59EF70DF"/>
    <w:multiLevelType w:val="multilevel"/>
    <w:tmpl w:val="D5327A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4BB394B"/>
    <w:multiLevelType w:val="multilevel"/>
    <w:tmpl w:val="81227E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10A5C0C"/>
    <w:multiLevelType w:val="multilevel"/>
    <w:tmpl w:val="16CA8C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1AA4654"/>
    <w:multiLevelType w:val="multilevel"/>
    <w:tmpl w:val="7DDA7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A6C61CA"/>
    <w:multiLevelType w:val="multilevel"/>
    <w:tmpl w:val="CB5E65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7B4F6505"/>
    <w:multiLevelType w:val="multilevel"/>
    <w:tmpl w:val="7A3000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4"/>
  </w:num>
  <w:num w:numId="3">
    <w:abstractNumId w:val="20"/>
  </w:num>
  <w:num w:numId="4">
    <w:abstractNumId w:val="25"/>
  </w:num>
  <w:num w:numId="5">
    <w:abstractNumId w:val="16"/>
  </w:num>
  <w:num w:numId="6">
    <w:abstractNumId w:val="13"/>
  </w:num>
  <w:num w:numId="7">
    <w:abstractNumId w:val="8"/>
  </w:num>
  <w:num w:numId="8">
    <w:abstractNumId w:val="23"/>
  </w:num>
  <w:num w:numId="9">
    <w:abstractNumId w:val="15"/>
  </w:num>
  <w:num w:numId="10">
    <w:abstractNumId w:val="28"/>
  </w:num>
  <w:num w:numId="11">
    <w:abstractNumId w:val="4"/>
  </w:num>
  <w:num w:numId="12">
    <w:abstractNumId w:val="26"/>
  </w:num>
  <w:num w:numId="13">
    <w:abstractNumId w:val="19"/>
  </w:num>
  <w:num w:numId="14">
    <w:abstractNumId w:val="17"/>
  </w:num>
  <w:num w:numId="15">
    <w:abstractNumId w:val="24"/>
  </w:num>
  <w:num w:numId="16">
    <w:abstractNumId w:val="18"/>
  </w:num>
  <w:num w:numId="17">
    <w:abstractNumId w:val="12"/>
  </w:num>
  <w:num w:numId="18">
    <w:abstractNumId w:val="10"/>
  </w:num>
  <w:num w:numId="19">
    <w:abstractNumId w:val="27"/>
  </w:num>
  <w:num w:numId="20">
    <w:abstractNumId w:val="3"/>
  </w:num>
  <w:num w:numId="21">
    <w:abstractNumId w:val="6"/>
  </w:num>
  <w:num w:numId="22">
    <w:abstractNumId w:val="7"/>
  </w:num>
  <w:num w:numId="23">
    <w:abstractNumId w:val="21"/>
  </w:num>
  <w:num w:numId="24">
    <w:abstractNumId w:val="22"/>
  </w:num>
  <w:num w:numId="25">
    <w:abstractNumId w:val="9"/>
  </w:num>
  <w:num w:numId="26">
    <w:abstractNumId w:val="5"/>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B7E66"/>
    <w:rsid w:val="000B7E66"/>
    <w:rsid w:val="00253DAC"/>
    <w:rsid w:val="0048524A"/>
    <w:rsid w:val="005A0A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E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0B7E66"/>
    <w:pPr>
      <w:keepNext/>
      <w:jc w:val="center"/>
      <w:outlineLvl w:val="0"/>
    </w:pPr>
    <w:rPr>
      <w:b/>
      <w:bCs/>
      <w:sz w:val="28"/>
      <w:szCs w:val="20"/>
    </w:rPr>
  </w:style>
  <w:style w:type="paragraph" w:styleId="2">
    <w:name w:val="heading 2"/>
    <w:basedOn w:val="a"/>
    <w:next w:val="a"/>
    <w:link w:val="20"/>
    <w:uiPriority w:val="9"/>
    <w:unhideWhenUsed/>
    <w:qFormat/>
    <w:rsid w:val="000B7E66"/>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0B7E66"/>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unhideWhenUsed/>
    <w:qFormat/>
    <w:rsid w:val="000B7E66"/>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B7E66"/>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
    <w:rsid w:val="000B7E66"/>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semiHidden/>
    <w:rsid w:val="000B7E66"/>
    <w:rPr>
      <w:rFonts w:ascii="Cambria" w:eastAsia="Times New Roman" w:hAnsi="Cambria" w:cs="Times New Roman"/>
      <w:b/>
      <w:bCs/>
      <w:sz w:val="26"/>
      <w:szCs w:val="26"/>
    </w:rPr>
  </w:style>
  <w:style w:type="character" w:customStyle="1" w:styleId="40">
    <w:name w:val="Заголовок 4 Знак"/>
    <w:basedOn w:val="a0"/>
    <w:link w:val="4"/>
    <w:uiPriority w:val="9"/>
    <w:rsid w:val="000B7E66"/>
    <w:rPr>
      <w:rFonts w:ascii="Calibri" w:eastAsia="Times New Roman" w:hAnsi="Calibri" w:cs="Times New Roman"/>
      <w:b/>
      <w:bCs/>
      <w:sz w:val="28"/>
      <w:szCs w:val="28"/>
      <w:lang w:eastAsia="ru-RU"/>
    </w:rPr>
  </w:style>
  <w:style w:type="character" w:styleId="a3">
    <w:name w:val="Hyperlink"/>
    <w:uiPriority w:val="99"/>
    <w:unhideWhenUsed/>
    <w:rsid w:val="000B7E66"/>
    <w:rPr>
      <w:color w:val="0000FF"/>
      <w:u w:val="single"/>
    </w:rPr>
  </w:style>
  <w:style w:type="character" w:customStyle="1" w:styleId="HTML">
    <w:name w:val="Стандартный HTML Знак"/>
    <w:basedOn w:val="a0"/>
    <w:link w:val="HTML0"/>
    <w:uiPriority w:val="99"/>
    <w:rsid w:val="000B7E66"/>
    <w:rPr>
      <w:rFonts w:ascii="Courier New" w:eastAsia="Times New Roman" w:hAnsi="Courier New" w:cs="Times New Roman"/>
      <w:sz w:val="20"/>
      <w:szCs w:val="20"/>
    </w:rPr>
  </w:style>
  <w:style w:type="paragraph" w:styleId="HTML0">
    <w:name w:val="HTML Preformatted"/>
    <w:basedOn w:val="a"/>
    <w:link w:val="HTML"/>
    <w:uiPriority w:val="99"/>
    <w:unhideWhenUsed/>
    <w:rsid w:val="000B7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1">
    <w:name w:val="Стандартный HTML Знак1"/>
    <w:basedOn w:val="a0"/>
    <w:link w:val="HTML0"/>
    <w:uiPriority w:val="99"/>
    <w:semiHidden/>
    <w:rsid w:val="000B7E66"/>
    <w:rPr>
      <w:rFonts w:ascii="Consolas" w:eastAsia="Times New Roman" w:hAnsi="Consolas" w:cs="Consolas"/>
      <w:sz w:val="20"/>
      <w:szCs w:val="20"/>
      <w:lang w:eastAsia="ru-RU"/>
    </w:rPr>
  </w:style>
  <w:style w:type="paragraph" w:styleId="a4">
    <w:name w:val="Normal (Web)"/>
    <w:basedOn w:val="a"/>
    <w:uiPriority w:val="99"/>
    <w:unhideWhenUsed/>
    <w:rsid w:val="000B7E66"/>
    <w:pPr>
      <w:spacing w:before="100" w:beforeAutospacing="1" w:after="100" w:afterAutospacing="1"/>
    </w:pPr>
  </w:style>
  <w:style w:type="paragraph" w:styleId="a5">
    <w:name w:val="footnote text"/>
    <w:basedOn w:val="a"/>
    <w:link w:val="a6"/>
    <w:uiPriority w:val="99"/>
    <w:unhideWhenUsed/>
    <w:rsid w:val="000B7E66"/>
    <w:rPr>
      <w:sz w:val="20"/>
      <w:szCs w:val="20"/>
    </w:rPr>
  </w:style>
  <w:style w:type="character" w:customStyle="1" w:styleId="a6">
    <w:name w:val="Текст сноски Знак"/>
    <w:basedOn w:val="a0"/>
    <w:link w:val="a5"/>
    <w:uiPriority w:val="99"/>
    <w:rsid w:val="000B7E66"/>
    <w:rPr>
      <w:rFonts w:ascii="Times New Roman" w:eastAsia="Times New Roman" w:hAnsi="Times New Roman" w:cs="Times New Roman"/>
      <w:sz w:val="20"/>
      <w:szCs w:val="20"/>
      <w:lang w:eastAsia="ru-RU"/>
    </w:rPr>
  </w:style>
  <w:style w:type="paragraph" w:styleId="a7">
    <w:name w:val="annotation text"/>
    <w:basedOn w:val="a"/>
    <w:link w:val="11"/>
    <w:semiHidden/>
    <w:unhideWhenUsed/>
    <w:rsid w:val="000B7E66"/>
    <w:rPr>
      <w:sz w:val="20"/>
      <w:szCs w:val="20"/>
    </w:rPr>
  </w:style>
  <w:style w:type="character" w:customStyle="1" w:styleId="a8">
    <w:name w:val="Текст примечания Знак"/>
    <w:basedOn w:val="a0"/>
    <w:link w:val="a7"/>
    <w:semiHidden/>
    <w:rsid w:val="000B7E66"/>
    <w:rPr>
      <w:rFonts w:ascii="Times New Roman" w:eastAsia="Times New Roman" w:hAnsi="Times New Roman" w:cs="Times New Roman"/>
      <w:sz w:val="20"/>
      <w:szCs w:val="20"/>
      <w:lang w:eastAsia="ru-RU"/>
    </w:rPr>
  </w:style>
  <w:style w:type="character" w:customStyle="1" w:styleId="11">
    <w:name w:val="Текст примечания Знак1"/>
    <w:basedOn w:val="a0"/>
    <w:link w:val="a7"/>
    <w:semiHidden/>
    <w:locked/>
    <w:rsid w:val="000B7E66"/>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rsid w:val="000B7E66"/>
    <w:rPr>
      <w:rFonts w:ascii="Times New Roman" w:eastAsia="Times New Roman" w:hAnsi="Times New Roman" w:cs="Times New Roman"/>
      <w:sz w:val="24"/>
      <w:szCs w:val="24"/>
    </w:rPr>
  </w:style>
  <w:style w:type="paragraph" w:styleId="aa">
    <w:name w:val="header"/>
    <w:basedOn w:val="a"/>
    <w:link w:val="a9"/>
    <w:uiPriority w:val="99"/>
    <w:unhideWhenUsed/>
    <w:rsid w:val="000B7E66"/>
    <w:pPr>
      <w:tabs>
        <w:tab w:val="center" w:pos="4677"/>
        <w:tab w:val="right" w:pos="9355"/>
      </w:tabs>
    </w:pPr>
    <w:rPr>
      <w:lang w:eastAsia="en-US"/>
    </w:rPr>
  </w:style>
  <w:style w:type="character" w:customStyle="1" w:styleId="12">
    <w:name w:val="Верхний колонтитул Знак1"/>
    <w:basedOn w:val="a0"/>
    <w:link w:val="aa"/>
    <w:uiPriority w:val="99"/>
    <w:semiHidden/>
    <w:rsid w:val="000B7E66"/>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c"/>
    <w:uiPriority w:val="99"/>
    <w:rsid w:val="000B7E66"/>
    <w:rPr>
      <w:rFonts w:ascii="Times New Roman" w:eastAsia="Times New Roman" w:hAnsi="Times New Roman" w:cs="Times New Roman"/>
      <w:sz w:val="24"/>
      <w:szCs w:val="24"/>
    </w:rPr>
  </w:style>
  <w:style w:type="paragraph" w:styleId="ac">
    <w:name w:val="footer"/>
    <w:basedOn w:val="a"/>
    <w:link w:val="ab"/>
    <w:uiPriority w:val="99"/>
    <w:unhideWhenUsed/>
    <w:rsid w:val="000B7E66"/>
    <w:pPr>
      <w:tabs>
        <w:tab w:val="center" w:pos="4677"/>
        <w:tab w:val="right" w:pos="9355"/>
      </w:tabs>
    </w:pPr>
    <w:rPr>
      <w:lang w:eastAsia="en-US"/>
    </w:rPr>
  </w:style>
  <w:style w:type="character" w:customStyle="1" w:styleId="13">
    <w:name w:val="Нижний колонтитул Знак1"/>
    <w:basedOn w:val="a0"/>
    <w:link w:val="ac"/>
    <w:uiPriority w:val="99"/>
    <w:semiHidden/>
    <w:rsid w:val="000B7E66"/>
    <w:rPr>
      <w:rFonts w:ascii="Times New Roman" w:eastAsia="Times New Roman" w:hAnsi="Times New Roman" w:cs="Times New Roman"/>
      <w:sz w:val="24"/>
      <w:szCs w:val="24"/>
      <w:lang w:eastAsia="ru-RU"/>
    </w:rPr>
  </w:style>
  <w:style w:type="character" w:customStyle="1" w:styleId="ad">
    <w:name w:val="Текст концевой сноски Знак"/>
    <w:basedOn w:val="a0"/>
    <w:link w:val="ae"/>
    <w:uiPriority w:val="99"/>
    <w:semiHidden/>
    <w:rsid w:val="000B7E66"/>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0B7E66"/>
    <w:rPr>
      <w:sz w:val="20"/>
      <w:szCs w:val="20"/>
    </w:rPr>
  </w:style>
  <w:style w:type="character" w:customStyle="1" w:styleId="14">
    <w:name w:val="Текст концевой сноски Знак1"/>
    <w:basedOn w:val="a0"/>
    <w:link w:val="ae"/>
    <w:uiPriority w:val="99"/>
    <w:semiHidden/>
    <w:rsid w:val="000B7E66"/>
    <w:rPr>
      <w:rFonts w:ascii="Times New Roman" w:eastAsia="Times New Roman" w:hAnsi="Times New Roman" w:cs="Times New Roman"/>
      <w:sz w:val="20"/>
      <w:szCs w:val="20"/>
      <w:lang w:eastAsia="ru-RU"/>
    </w:rPr>
  </w:style>
  <w:style w:type="paragraph" w:styleId="31">
    <w:name w:val="List 3"/>
    <w:basedOn w:val="a"/>
    <w:unhideWhenUsed/>
    <w:rsid w:val="000B7E66"/>
    <w:pPr>
      <w:ind w:left="849" w:hanging="283"/>
    </w:pPr>
  </w:style>
  <w:style w:type="paragraph" w:styleId="af">
    <w:name w:val="Body Text"/>
    <w:basedOn w:val="a"/>
    <w:link w:val="af0"/>
    <w:uiPriority w:val="1"/>
    <w:unhideWhenUsed/>
    <w:qFormat/>
    <w:rsid w:val="000B7E66"/>
    <w:pPr>
      <w:spacing w:after="120"/>
    </w:pPr>
  </w:style>
  <w:style w:type="character" w:customStyle="1" w:styleId="af0">
    <w:name w:val="Основной текст Знак"/>
    <w:basedOn w:val="a0"/>
    <w:link w:val="af"/>
    <w:uiPriority w:val="1"/>
    <w:rsid w:val="000B7E66"/>
    <w:rPr>
      <w:rFonts w:ascii="Times New Roman" w:eastAsia="Times New Roman" w:hAnsi="Times New Roman" w:cs="Times New Roman"/>
      <w:sz w:val="24"/>
      <w:szCs w:val="24"/>
      <w:lang w:eastAsia="ru-RU"/>
    </w:rPr>
  </w:style>
  <w:style w:type="paragraph" w:styleId="af1">
    <w:name w:val="Title"/>
    <w:basedOn w:val="a"/>
    <w:next w:val="af"/>
    <w:link w:val="af2"/>
    <w:qFormat/>
    <w:rsid w:val="000B7E66"/>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Название Знак"/>
    <w:basedOn w:val="a0"/>
    <w:link w:val="af1"/>
    <w:rsid w:val="000B7E66"/>
    <w:rPr>
      <w:rFonts w:ascii="Arial" w:eastAsia="Microsoft YaHei" w:hAnsi="Arial" w:cs="Mangal"/>
      <w:kern w:val="2"/>
      <w:sz w:val="28"/>
      <w:szCs w:val="28"/>
      <w:lang w:eastAsia="hi-IN" w:bidi="hi-IN"/>
    </w:rPr>
  </w:style>
  <w:style w:type="paragraph" w:styleId="af3">
    <w:name w:val="Body Text Indent"/>
    <w:basedOn w:val="a"/>
    <w:link w:val="af4"/>
    <w:unhideWhenUsed/>
    <w:rsid w:val="000B7E66"/>
    <w:pPr>
      <w:spacing w:after="120"/>
      <w:ind w:left="283"/>
    </w:pPr>
  </w:style>
  <w:style w:type="character" w:customStyle="1" w:styleId="af4">
    <w:name w:val="Основной текст с отступом Знак"/>
    <w:basedOn w:val="a0"/>
    <w:link w:val="af3"/>
    <w:rsid w:val="000B7E66"/>
    <w:rPr>
      <w:rFonts w:ascii="Times New Roman" w:eastAsia="Times New Roman" w:hAnsi="Times New Roman" w:cs="Times New Roman"/>
      <w:sz w:val="24"/>
      <w:szCs w:val="24"/>
      <w:lang w:eastAsia="ru-RU"/>
    </w:rPr>
  </w:style>
  <w:style w:type="paragraph" w:styleId="af5">
    <w:name w:val="Subtitle"/>
    <w:basedOn w:val="a"/>
    <w:next w:val="a"/>
    <w:link w:val="af6"/>
    <w:uiPriority w:val="11"/>
    <w:qFormat/>
    <w:rsid w:val="000B7E66"/>
    <w:pPr>
      <w:spacing w:after="60"/>
      <w:jc w:val="center"/>
      <w:outlineLvl w:val="1"/>
    </w:pPr>
    <w:rPr>
      <w:rFonts w:ascii="Cambria" w:hAnsi="Cambria"/>
    </w:rPr>
  </w:style>
  <w:style w:type="character" w:customStyle="1" w:styleId="af6">
    <w:name w:val="Подзаголовок Знак"/>
    <w:basedOn w:val="a0"/>
    <w:link w:val="af5"/>
    <w:uiPriority w:val="11"/>
    <w:rsid w:val="000B7E66"/>
    <w:rPr>
      <w:rFonts w:ascii="Cambria" w:eastAsia="Times New Roman" w:hAnsi="Cambria" w:cs="Times New Roman"/>
      <w:sz w:val="24"/>
      <w:szCs w:val="24"/>
      <w:lang w:eastAsia="ru-RU"/>
    </w:rPr>
  </w:style>
  <w:style w:type="character" w:customStyle="1" w:styleId="21">
    <w:name w:val="Основной текст 2 Знак"/>
    <w:basedOn w:val="a0"/>
    <w:link w:val="22"/>
    <w:uiPriority w:val="99"/>
    <w:rsid w:val="000B7E66"/>
    <w:rPr>
      <w:rFonts w:ascii="Times New Roman" w:eastAsia="Times New Roman" w:hAnsi="Times New Roman" w:cs="Times New Roman"/>
      <w:sz w:val="24"/>
      <w:szCs w:val="24"/>
    </w:rPr>
  </w:style>
  <w:style w:type="paragraph" w:styleId="22">
    <w:name w:val="Body Text 2"/>
    <w:basedOn w:val="a"/>
    <w:link w:val="21"/>
    <w:uiPriority w:val="99"/>
    <w:unhideWhenUsed/>
    <w:rsid w:val="000B7E66"/>
    <w:pPr>
      <w:spacing w:after="120" w:line="480" w:lineRule="auto"/>
    </w:pPr>
    <w:rPr>
      <w:lang w:eastAsia="en-US"/>
    </w:rPr>
  </w:style>
  <w:style w:type="character" w:customStyle="1" w:styleId="210">
    <w:name w:val="Основной текст 2 Знак1"/>
    <w:basedOn w:val="a0"/>
    <w:link w:val="22"/>
    <w:uiPriority w:val="99"/>
    <w:semiHidden/>
    <w:rsid w:val="000B7E66"/>
    <w:rPr>
      <w:rFonts w:ascii="Times New Roman" w:eastAsia="Times New Roman" w:hAnsi="Times New Roman" w:cs="Times New Roman"/>
      <w:sz w:val="24"/>
      <w:szCs w:val="24"/>
      <w:lang w:eastAsia="ru-RU"/>
    </w:rPr>
  </w:style>
  <w:style w:type="paragraph" w:styleId="32">
    <w:name w:val="Body Text 3"/>
    <w:basedOn w:val="a"/>
    <w:link w:val="33"/>
    <w:unhideWhenUsed/>
    <w:rsid w:val="000B7E66"/>
    <w:pPr>
      <w:jc w:val="both"/>
    </w:pPr>
    <w:rPr>
      <w:sz w:val="28"/>
      <w:szCs w:val="28"/>
    </w:rPr>
  </w:style>
  <w:style w:type="character" w:customStyle="1" w:styleId="33">
    <w:name w:val="Основной текст 3 Знак"/>
    <w:basedOn w:val="a0"/>
    <w:link w:val="32"/>
    <w:rsid w:val="000B7E66"/>
    <w:rPr>
      <w:rFonts w:ascii="Times New Roman" w:eastAsia="Times New Roman" w:hAnsi="Times New Roman" w:cs="Times New Roman"/>
      <w:sz w:val="28"/>
      <w:szCs w:val="28"/>
      <w:lang w:eastAsia="ru-RU"/>
    </w:rPr>
  </w:style>
  <w:style w:type="paragraph" w:styleId="23">
    <w:name w:val="Body Text Indent 2"/>
    <w:basedOn w:val="a"/>
    <w:link w:val="24"/>
    <w:unhideWhenUsed/>
    <w:rsid w:val="000B7E66"/>
    <w:pPr>
      <w:spacing w:after="120" w:line="480" w:lineRule="auto"/>
      <w:ind w:left="283"/>
    </w:pPr>
  </w:style>
  <w:style w:type="character" w:customStyle="1" w:styleId="24">
    <w:name w:val="Основной текст с отступом 2 Знак"/>
    <w:basedOn w:val="a0"/>
    <w:link w:val="23"/>
    <w:rsid w:val="000B7E66"/>
    <w:rPr>
      <w:rFonts w:ascii="Times New Roman" w:eastAsia="Times New Roman" w:hAnsi="Times New Roman" w:cs="Times New Roman"/>
      <w:sz w:val="24"/>
      <w:szCs w:val="24"/>
      <w:lang w:eastAsia="ru-RU"/>
    </w:rPr>
  </w:style>
  <w:style w:type="character" w:customStyle="1" w:styleId="34">
    <w:name w:val="Основной текст с отступом 3 Знак"/>
    <w:basedOn w:val="a0"/>
    <w:link w:val="35"/>
    <w:rsid w:val="000B7E66"/>
    <w:rPr>
      <w:rFonts w:ascii="Times New Roman" w:eastAsia="Times New Roman" w:hAnsi="Times New Roman" w:cs="Times New Roman"/>
      <w:sz w:val="16"/>
      <w:szCs w:val="16"/>
    </w:rPr>
  </w:style>
  <w:style w:type="paragraph" w:styleId="35">
    <w:name w:val="Body Text Indent 3"/>
    <w:basedOn w:val="a"/>
    <w:link w:val="34"/>
    <w:unhideWhenUsed/>
    <w:rsid w:val="000B7E66"/>
    <w:pPr>
      <w:spacing w:after="120"/>
      <w:ind w:left="283"/>
    </w:pPr>
    <w:rPr>
      <w:sz w:val="16"/>
      <w:szCs w:val="16"/>
      <w:lang w:eastAsia="en-US"/>
    </w:rPr>
  </w:style>
  <w:style w:type="character" w:customStyle="1" w:styleId="310">
    <w:name w:val="Основной текст с отступом 3 Знак1"/>
    <w:basedOn w:val="a0"/>
    <w:link w:val="35"/>
    <w:uiPriority w:val="99"/>
    <w:semiHidden/>
    <w:rsid w:val="000B7E66"/>
    <w:rPr>
      <w:rFonts w:ascii="Times New Roman" w:eastAsia="Times New Roman" w:hAnsi="Times New Roman" w:cs="Times New Roman"/>
      <w:sz w:val="16"/>
      <w:szCs w:val="16"/>
      <w:lang w:eastAsia="ru-RU"/>
    </w:rPr>
  </w:style>
  <w:style w:type="character" w:customStyle="1" w:styleId="af7">
    <w:name w:val="Схема документа Знак"/>
    <w:basedOn w:val="a0"/>
    <w:link w:val="af8"/>
    <w:uiPriority w:val="99"/>
    <w:semiHidden/>
    <w:rsid w:val="000B7E66"/>
    <w:rPr>
      <w:rFonts w:ascii="Tahoma" w:eastAsia="Times New Roman" w:hAnsi="Tahoma" w:cs="Times New Roman"/>
      <w:sz w:val="16"/>
      <w:szCs w:val="16"/>
    </w:rPr>
  </w:style>
  <w:style w:type="paragraph" w:styleId="af8">
    <w:name w:val="Document Map"/>
    <w:basedOn w:val="a"/>
    <w:link w:val="af7"/>
    <w:uiPriority w:val="99"/>
    <w:semiHidden/>
    <w:unhideWhenUsed/>
    <w:rsid w:val="000B7E66"/>
    <w:rPr>
      <w:rFonts w:ascii="Tahoma" w:hAnsi="Tahoma"/>
      <w:sz w:val="16"/>
      <w:szCs w:val="16"/>
      <w:lang w:eastAsia="en-US"/>
    </w:rPr>
  </w:style>
  <w:style w:type="character" w:customStyle="1" w:styleId="15">
    <w:name w:val="Схема документа Знак1"/>
    <w:basedOn w:val="a0"/>
    <w:link w:val="af8"/>
    <w:uiPriority w:val="99"/>
    <w:semiHidden/>
    <w:rsid w:val="000B7E66"/>
    <w:rPr>
      <w:rFonts w:ascii="Tahoma" w:eastAsia="Times New Roman" w:hAnsi="Tahoma" w:cs="Tahoma"/>
      <w:sz w:val="16"/>
      <w:szCs w:val="16"/>
      <w:lang w:eastAsia="ru-RU"/>
    </w:rPr>
  </w:style>
  <w:style w:type="paragraph" w:styleId="af9">
    <w:name w:val="Plain Text"/>
    <w:basedOn w:val="a"/>
    <w:link w:val="afa"/>
    <w:unhideWhenUsed/>
    <w:rsid w:val="000B7E66"/>
    <w:rPr>
      <w:rFonts w:ascii="Courier New" w:hAnsi="Courier New"/>
      <w:sz w:val="20"/>
      <w:szCs w:val="20"/>
    </w:rPr>
  </w:style>
  <w:style w:type="character" w:customStyle="1" w:styleId="afa">
    <w:name w:val="Текст Знак"/>
    <w:basedOn w:val="a0"/>
    <w:link w:val="af9"/>
    <w:rsid w:val="000B7E66"/>
    <w:rPr>
      <w:rFonts w:ascii="Courier New" w:eastAsia="Times New Roman" w:hAnsi="Courier New" w:cs="Times New Roman"/>
      <w:sz w:val="20"/>
      <w:szCs w:val="20"/>
      <w:lang w:eastAsia="ru-RU"/>
    </w:rPr>
  </w:style>
  <w:style w:type="paragraph" w:styleId="afb">
    <w:name w:val="annotation subject"/>
    <w:basedOn w:val="a7"/>
    <w:next w:val="a7"/>
    <w:link w:val="16"/>
    <w:uiPriority w:val="99"/>
    <w:semiHidden/>
    <w:unhideWhenUsed/>
    <w:rsid w:val="000B7E66"/>
    <w:rPr>
      <w:b/>
      <w:bCs/>
    </w:rPr>
  </w:style>
  <w:style w:type="character" w:customStyle="1" w:styleId="afc">
    <w:name w:val="Тема примечания Знак"/>
    <w:basedOn w:val="a8"/>
    <w:link w:val="afb"/>
    <w:uiPriority w:val="99"/>
    <w:semiHidden/>
    <w:rsid w:val="000B7E66"/>
    <w:rPr>
      <w:b/>
      <w:bCs/>
    </w:rPr>
  </w:style>
  <w:style w:type="character" w:customStyle="1" w:styleId="16">
    <w:name w:val="Тема примечания Знак1"/>
    <w:basedOn w:val="11"/>
    <w:link w:val="afb"/>
    <w:uiPriority w:val="99"/>
    <w:semiHidden/>
    <w:locked/>
    <w:rsid w:val="000B7E66"/>
    <w:rPr>
      <w:b/>
      <w:bCs/>
    </w:rPr>
  </w:style>
  <w:style w:type="character" w:customStyle="1" w:styleId="afd">
    <w:name w:val="Текст выноски Знак"/>
    <w:basedOn w:val="a0"/>
    <w:link w:val="afe"/>
    <w:uiPriority w:val="99"/>
    <w:semiHidden/>
    <w:rsid w:val="000B7E66"/>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0B7E66"/>
    <w:rPr>
      <w:rFonts w:ascii="Tahoma" w:hAnsi="Tahoma"/>
      <w:spacing w:val="-2"/>
      <w:sz w:val="16"/>
      <w:szCs w:val="16"/>
      <w:lang w:eastAsia="en-US"/>
    </w:rPr>
  </w:style>
  <w:style w:type="character" w:customStyle="1" w:styleId="17">
    <w:name w:val="Текст выноски Знак1"/>
    <w:basedOn w:val="a0"/>
    <w:link w:val="afe"/>
    <w:uiPriority w:val="99"/>
    <w:semiHidden/>
    <w:rsid w:val="000B7E66"/>
    <w:rPr>
      <w:rFonts w:ascii="Tahoma" w:eastAsia="Times New Roman" w:hAnsi="Tahoma" w:cs="Tahoma"/>
      <w:sz w:val="16"/>
      <w:szCs w:val="16"/>
      <w:lang w:eastAsia="ru-RU"/>
    </w:rPr>
  </w:style>
  <w:style w:type="character" w:customStyle="1" w:styleId="aff">
    <w:name w:val="Без интервала Знак"/>
    <w:link w:val="aff0"/>
    <w:uiPriority w:val="1"/>
    <w:locked/>
    <w:rsid w:val="000B7E66"/>
    <w:rPr>
      <w:sz w:val="24"/>
      <w:szCs w:val="24"/>
    </w:rPr>
  </w:style>
  <w:style w:type="paragraph" w:styleId="aff0">
    <w:name w:val="No Spacing"/>
    <w:link w:val="aff"/>
    <w:uiPriority w:val="1"/>
    <w:qFormat/>
    <w:rsid w:val="000B7E66"/>
    <w:pPr>
      <w:spacing w:after="0" w:line="240" w:lineRule="auto"/>
    </w:pPr>
    <w:rPr>
      <w:sz w:val="24"/>
      <w:szCs w:val="24"/>
    </w:rPr>
  </w:style>
  <w:style w:type="paragraph" w:styleId="aff1">
    <w:name w:val="List Paragraph"/>
    <w:basedOn w:val="a"/>
    <w:uiPriority w:val="1"/>
    <w:qFormat/>
    <w:rsid w:val="000B7E66"/>
    <w:pPr>
      <w:ind w:left="708"/>
    </w:pPr>
  </w:style>
  <w:style w:type="paragraph" w:customStyle="1" w:styleId="aff2">
    <w:name w:val="Таблицы (моноширинный)"/>
    <w:basedOn w:val="a"/>
    <w:next w:val="a"/>
    <w:uiPriority w:val="99"/>
    <w:rsid w:val="000B7E66"/>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0B7E66"/>
    <w:rPr>
      <w:sz w:val="26"/>
      <w:szCs w:val="26"/>
      <w:shd w:val="clear" w:color="auto" w:fill="FFFFFF"/>
    </w:rPr>
  </w:style>
  <w:style w:type="paragraph" w:customStyle="1" w:styleId="37">
    <w:name w:val="Заголовок №3"/>
    <w:basedOn w:val="a"/>
    <w:link w:val="36"/>
    <w:rsid w:val="000B7E66"/>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8"/>
    <w:locked/>
    <w:rsid w:val="000B7E66"/>
    <w:rPr>
      <w:sz w:val="26"/>
      <w:szCs w:val="26"/>
      <w:shd w:val="clear" w:color="auto" w:fill="FFFFFF"/>
    </w:rPr>
  </w:style>
  <w:style w:type="paragraph" w:customStyle="1" w:styleId="18">
    <w:name w:val="Основной текст1"/>
    <w:basedOn w:val="a"/>
    <w:link w:val="aff3"/>
    <w:rsid w:val="000B7E66"/>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0B7E66"/>
    <w:rPr>
      <w:sz w:val="27"/>
      <w:szCs w:val="27"/>
      <w:shd w:val="clear" w:color="auto" w:fill="FFFFFF"/>
    </w:rPr>
  </w:style>
  <w:style w:type="paragraph" w:customStyle="1" w:styleId="39">
    <w:name w:val="Основной текст (3)"/>
    <w:basedOn w:val="a"/>
    <w:link w:val="38"/>
    <w:rsid w:val="000B7E66"/>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0B7E66"/>
    <w:rPr>
      <w:sz w:val="26"/>
      <w:szCs w:val="26"/>
      <w:shd w:val="clear" w:color="auto" w:fill="FFFFFF"/>
    </w:rPr>
  </w:style>
  <w:style w:type="paragraph" w:customStyle="1" w:styleId="26">
    <w:name w:val="Заголовок №2"/>
    <w:basedOn w:val="a"/>
    <w:link w:val="25"/>
    <w:rsid w:val="000B7E66"/>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0B7E66"/>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0B7E66"/>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0B7E66"/>
    <w:pPr>
      <w:widowControl w:val="0"/>
      <w:autoSpaceDE w:val="0"/>
      <w:autoSpaceDN w:val="0"/>
      <w:adjustRightInd w:val="0"/>
    </w:pPr>
    <w:rPr>
      <w:rFonts w:ascii="Arial" w:hAnsi="Arial" w:cs="Arial"/>
    </w:rPr>
  </w:style>
  <w:style w:type="paragraph" w:customStyle="1" w:styleId="19">
    <w:name w:val="Цитата1"/>
    <w:basedOn w:val="a"/>
    <w:rsid w:val="000B7E66"/>
    <w:pPr>
      <w:widowControl w:val="0"/>
      <w:shd w:val="clear" w:color="auto" w:fill="FFFFFF"/>
      <w:ind w:left="1075" w:right="922"/>
      <w:jc w:val="center"/>
    </w:pPr>
    <w:rPr>
      <w:b/>
      <w:sz w:val="28"/>
      <w:szCs w:val="20"/>
    </w:rPr>
  </w:style>
  <w:style w:type="paragraph" w:customStyle="1" w:styleId="311">
    <w:name w:val="Основной текст с отступом 31"/>
    <w:basedOn w:val="a"/>
    <w:rsid w:val="000B7E66"/>
    <w:pPr>
      <w:widowControl w:val="0"/>
      <w:suppressAutoHyphens/>
      <w:autoSpaceDE w:val="0"/>
      <w:ind w:firstLine="550"/>
      <w:jc w:val="both"/>
    </w:pPr>
    <w:rPr>
      <w:rFonts w:ascii="Arial" w:eastAsia="SimSun" w:hAnsi="Arial" w:cs="Mangal"/>
      <w:kern w:val="2"/>
      <w:sz w:val="28"/>
      <w:lang w:eastAsia="hi-IN" w:bidi="hi-IN"/>
    </w:rPr>
  </w:style>
  <w:style w:type="paragraph" w:customStyle="1" w:styleId="aff7">
    <w:name w:val="Заголовок"/>
    <w:basedOn w:val="a"/>
    <w:next w:val="af"/>
    <w:uiPriority w:val="99"/>
    <w:rsid w:val="000B7E66"/>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rsid w:val="000B7E66"/>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aff8">
    <w:name w:val="Знак Знак Знак Знак Знак Знак Знак"/>
    <w:basedOn w:val="a"/>
    <w:rsid w:val="000B7E66"/>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rsid w:val="000B7E66"/>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p9">
    <w:name w:val="p9"/>
    <w:basedOn w:val="a"/>
    <w:rsid w:val="000B7E66"/>
    <w:pPr>
      <w:spacing w:before="100" w:beforeAutospacing="1" w:after="100" w:afterAutospacing="1"/>
    </w:pPr>
  </w:style>
  <w:style w:type="paragraph" w:customStyle="1" w:styleId="p7">
    <w:name w:val="p7"/>
    <w:basedOn w:val="a"/>
    <w:rsid w:val="000B7E66"/>
    <w:pPr>
      <w:spacing w:before="100" w:beforeAutospacing="1" w:after="100" w:afterAutospacing="1"/>
    </w:pPr>
  </w:style>
  <w:style w:type="paragraph" w:customStyle="1" w:styleId="formattext">
    <w:name w:val="formattext"/>
    <w:basedOn w:val="a"/>
    <w:rsid w:val="000B7E66"/>
    <w:pPr>
      <w:spacing w:before="100" w:beforeAutospacing="1" w:after="100" w:afterAutospacing="1"/>
    </w:pPr>
  </w:style>
  <w:style w:type="paragraph" w:customStyle="1" w:styleId="ConsPlusCell">
    <w:name w:val="ConsPlusCell"/>
    <w:rsid w:val="000B7E6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0B7E6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nformat0">
    <w:name w:val="consplusnonformat"/>
    <w:basedOn w:val="a"/>
    <w:rsid w:val="000B7E66"/>
    <w:pPr>
      <w:spacing w:before="100" w:beforeAutospacing="1" w:after="100" w:afterAutospacing="1"/>
    </w:pPr>
  </w:style>
  <w:style w:type="paragraph" w:customStyle="1" w:styleId="Default">
    <w:name w:val="Default"/>
    <w:rsid w:val="000B7E6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0B7E66"/>
    <w:pPr>
      <w:spacing w:line="241" w:lineRule="atLeast"/>
    </w:pPr>
    <w:rPr>
      <w:rFonts w:eastAsia="Calibri"/>
      <w:color w:val="auto"/>
    </w:rPr>
  </w:style>
  <w:style w:type="paragraph" w:customStyle="1" w:styleId="Pa6">
    <w:name w:val="Pa6"/>
    <w:basedOn w:val="Default"/>
    <w:next w:val="Default"/>
    <w:uiPriority w:val="99"/>
    <w:rsid w:val="000B7E66"/>
    <w:pPr>
      <w:spacing w:line="201" w:lineRule="atLeast"/>
    </w:pPr>
    <w:rPr>
      <w:rFonts w:eastAsia="Calibri"/>
      <w:color w:val="auto"/>
    </w:rPr>
  </w:style>
  <w:style w:type="paragraph" w:customStyle="1" w:styleId="Pa9">
    <w:name w:val="Pa9"/>
    <w:basedOn w:val="Default"/>
    <w:next w:val="Default"/>
    <w:uiPriority w:val="99"/>
    <w:rsid w:val="000B7E66"/>
    <w:pPr>
      <w:spacing w:line="241" w:lineRule="atLeast"/>
    </w:pPr>
    <w:rPr>
      <w:rFonts w:eastAsia="Calibri"/>
      <w:color w:val="auto"/>
    </w:rPr>
  </w:style>
  <w:style w:type="paragraph" w:customStyle="1" w:styleId="Pa16">
    <w:name w:val="Pa16"/>
    <w:basedOn w:val="Default"/>
    <w:next w:val="Default"/>
    <w:uiPriority w:val="99"/>
    <w:rsid w:val="000B7E66"/>
    <w:pPr>
      <w:spacing w:line="201" w:lineRule="atLeast"/>
    </w:pPr>
    <w:rPr>
      <w:rFonts w:eastAsia="Calibri"/>
      <w:color w:val="auto"/>
    </w:rPr>
  </w:style>
  <w:style w:type="paragraph" w:customStyle="1" w:styleId="aff9">
    <w:name w:val="Спис_заголовок"/>
    <w:basedOn w:val="a"/>
    <w:next w:val="affa"/>
    <w:rsid w:val="000B7E66"/>
    <w:pPr>
      <w:keepNext/>
      <w:keepLines/>
      <w:widowControl w:val="0"/>
      <w:suppressAutoHyphens/>
      <w:spacing w:before="120" w:after="60"/>
    </w:pPr>
    <w:rPr>
      <w:kern w:val="2"/>
    </w:rPr>
  </w:style>
  <w:style w:type="paragraph" w:styleId="affa">
    <w:name w:val="List"/>
    <w:basedOn w:val="a"/>
    <w:uiPriority w:val="99"/>
    <w:unhideWhenUsed/>
    <w:rsid w:val="000B7E66"/>
    <w:pPr>
      <w:ind w:left="283" w:hanging="283"/>
    </w:pPr>
  </w:style>
  <w:style w:type="paragraph" w:customStyle="1" w:styleId="1a">
    <w:name w:val="Абзац списка1"/>
    <w:basedOn w:val="a"/>
    <w:uiPriority w:val="99"/>
    <w:rsid w:val="000B7E66"/>
    <w:pPr>
      <w:ind w:firstLine="927"/>
      <w:jc w:val="both"/>
    </w:pPr>
    <w:rPr>
      <w:rFonts w:eastAsia="Calibri"/>
      <w:sz w:val="28"/>
      <w:szCs w:val="28"/>
    </w:rPr>
  </w:style>
  <w:style w:type="paragraph" w:customStyle="1" w:styleId="Style2">
    <w:name w:val="Style2"/>
    <w:uiPriority w:val="99"/>
    <w:rsid w:val="000B7E66"/>
    <w:pPr>
      <w:widowControl w:val="0"/>
      <w:autoSpaceDE w:val="0"/>
      <w:autoSpaceDN w:val="0"/>
      <w:spacing w:after="0" w:line="240" w:lineRule="auto"/>
    </w:pPr>
    <w:rPr>
      <w:rFonts w:ascii="Calibri" w:eastAsia="Times New Roman" w:hAnsi="Calibri" w:cs="Calibri"/>
      <w:szCs w:val="20"/>
      <w:lang w:eastAsia="ru-RU"/>
    </w:rPr>
  </w:style>
  <w:style w:type="character" w:styleId="affb">
    <w:name w:val="footnote reference"/>
    <w:uiPriority w:val="99"/>
    <w:semiHidden/>
    <w:unhideWhenUsed/>
    <w:rsid w:val="000B7E66"/>
    <w:rPr>
      <w:vertAlign w:val="superscript"/>
    </w:rPr>
  </w:style>
  <w:style w:type="character" w:styleId="affc">
    <w:name w:val="Subtle Emphasis"/>
    <w:uiPriority w:val="19"/>
    <w:qFormat/>
    <w:rsid w:val="000B7E66"/>
    <w:rPr>
      <w:i/>
      <w:iCs/>
      <w:color w:val="808080"/>
    </w:rPr>
  </w:style>
  <w:style w:type="character" w:customStyle="1" w:styleId="affd">
    <w:name w:val="Гипертекстовая ссылка"/>
    <w:uiPriority w:val="99"/>
    <w:rsid w:val="000B7E66"/>
    <w:rPr>
      <w:b/>
      <w:bCs/>
      <w:color w:val="106BBE"/>
      <w:sz w:val="26"/>
      <w:szCs w:val="26"/>
    </w:rPr>
  </w:style>
  <w:style w:type="character" w:customStyle="1" w:styleId="affe">
    <w:name w:val="Цветовое выделение"/>
    <w:uiPriority w:val="99"/>
    <w:rsid w:val="000B7E66"/>
    <w:rPr>
      <w:b/>
      <w:bCs/>
      <w:color w:val="26282F"/>
      <w:sz w:val="26"/>
      <w:szCs w:val="26"/>
    </w:rPr>
  </w:style>
  <w:style w:type="character" w:customStyle="1" w:styleId="afff">
    <w:name w:val="Не вступил в силу"/>
    <w:uiPriority w:val="99"/>
    <w:rsid w:val="000B7E66"/>
    <w:rPr>
      <w:b w:val="0"/>
      <w:bCs w:val="0"/>
      <w:color w:val="000000"/>
      <w:sz w:val="26"/>
      <w:szCs w:val="26"/>
      <w:shd w:val="clear" w:color="auto" w:fill="D8EDE8"/>
    </w:rPr>
  </w:style>
  <w:style w:type="character" w:customStyle="1" w:styleId="CourierNew">
    <w:name w:val="Основной текст + Courier New"/>
    <w:aliases w:val="9,5 pt"/>
    <w:rsid w:val="000B7E66"/>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0B7E66"/>
  </w:style>
  <w:style w:type="character" w:customStyle="1" w:styleId="submenu-table">
    <w:name w:val="submenu-table"/>
    <w:basedOn w:val="a0"/>
    <w:rsid w:val="000B7E66"/>
  </w:style>
  <w:style w:type="character" w:customStyle="1" w:styleId="A10">
    <w:name w:val="A1"/>
    <w:uiPriority w:val="99"/>
    <w:rsid w:val="000B7E66"/>
    <w:rPr>
      <w:b/>
      <w:bCs/>
      <w:color w:val="000000"/>
      <w:sz w:val="20"/>
      <w:szCs w:val="20"/>
    </w:rPr>
  </w:style>
  <w:style w:type="character" w:customStyle="1" w:styleId="A70">
    <w:name w:val="A7"/>
    <w:uiPriority w:val="99"/>
    <w:rsid w:val="000B7E66"/>
    <w:rPr>
      <w:color w:val="000000"/>
      <w:sz w:val="20"/>
      <w:szCs w:val="20"/>
      <w:u w:val="single"/>
    </w:rPr>
  </w:style>
  <w:style w:type="character" w:customStyle="1" w:styleId="A00">
    <w:name w:val="A0"/>
    <w:rsid w:val="000B7E66"/>
    <w:rPr>
      <w:color w:val="000000"/>
      <w:sz w:val="20"/>
      <w:szCs w:val="20"/>
    </w:rPr>
  </w:style>
  <w:style w:type="paragraph" w:customStyle="1" w:styleId="ConsNormal">
    <w:name w:val="ConsNormal"/>
    <w:rsid w:val="000B7E6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ff0">
    <w:name w:val="Strong"/>
    <w:basedOn w:val="a0"/>
    <w:uiPriority w:val="22"/>
    <w:qFormat/>
    <w:rsid w:val="000B7E66"/>
    <w:rPr>
      <w:b/>
      <w:bCs/>
    </w:rPr>
  </w:style>
  <w:style w:type="paragraph" w:styleId="afff1">
    <w:name w:val="List Continue"/>
    <w:basedOn w:val="a"/>
    <w:uiPriority w:val="99"/>
    <w:unhideWhenUsed/>
    <w:rsid w:val="000B7E66"/>
    <w:pPr>
      <w:spacing w:after="120"/>
      <w:ind w:left="283"/>
      <w:contextualSpacing/>
    </w:pPr>
  </w:style>
  <w:style w:type="paragraph" w:styleId="3a">
    <w:name w:val="List Continue 3"/>
    <w:basedOn w:val="a"/>
    <w:uiPriority w:val="99"/>
    <w:unhideWhenUsed/>
    <w:rsid w:val="000B7E66"/>
    <w:pPr>
      <w:spacing w:after="120"/>
      <w:ind w:left="849"/>
      <w:contextualSpacing/>
    </w:pPr>
  </w:style>
  <w:style w:type="paragraph" w:customStyle="1" w:styleId="dt-p">
    <w:name w:val="dt-p"/>
    <w:basedOn w:val="a"/>
    <w:rsid w:val="000B7E66"/>
    <w:pPr>
      <w:spacing w:before="100" w:beforeAutospacing="1" w:after="100" w:afterAutospacing="1"/>
    </w:pPr>
  </w:style>
  <w:style w:type="character" w:customStyle="1" w:styleId="dt-m">
    <w:name w:val="dt-m"/>
    <w:basedOn w:val="a0"/>
    <w:rsid w:val="000B7E66"/>
  </w:style>
  <w:style w:type="paragraph" w:customStyle="1" w:styleId="s1">
    <w:name w:val="s_1"/>
    <w:basedOn w:val="a"/>
    <w:rsid w:val="000B7E66"/>
    <w:pPr>
      <w:spacing w:before="100" w:beforeAutospacing="1" w:after="100" w:afterAutospacing="1"/>
    </w:pPr>
  </w:style>
  <w:style w:type="paragraph" w:customStyle="1" w:styleId="FR2">
    <w:name w:val="FR2"/>
    <w:rsid w:val="000B7E66"/>
    <w:pPr>
      <w:widowControl w:val="0"/>
      <w:spacing w:after="0" w:line="240" w:lineRule="auto"/>
    </w:pPr>
    <w:rPr>
      <w:rFonts w:ascii="Arial" w:eastAsia="Times New Roman" w:hAnsi="Arial" w:cs="Times New Roman"/>
      <w:sz w:val="18"/>
      <w:szCs w:val="20"/>
      <w:lang w:eastAsia="ru-RU"/>
    </w:rPr>
  </w:style>
  <w:style w:type="table" w:styleId="afff2">
    <w:name w:val="Table Grid"/>
    <w:basedOn w:val="a1"/>
    <w:uiPriority w:val="39"/>
    <w:rsid w:val="000B7E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
    <w:name w:val="Heading 1"/>
    <w:basedOn w:val="a"/>
    <w:uiPriority w:val="1"/>
    <w:qFormat/>
    <w:rsid w:val="000B7E66"/>
    <w:pPr>
      <w:widowControl w:val="0"/>
      <w:autoSpaceDE w:val="0"/>
      <w:autoSpaceDN w:val="0"/>
      <w:ind w:left="398" w:hanging="240"/>
      <w:jc w:val="both"/>
      <w:outlineLvl w:val="1"/>
    </w:pPr>
    <w:rPr>
      <w:b/>
      <w:bCs/>
      <w:lang w:eastAsia="en-US"/>
    </w:rPr>
  </w:style>
  <w:style w:type="character" w:customStyle="1" w:styleId="fill">
    <w:name w:val="fill"/>
    <w:basedOn w:val="a0"/>
    <w:rsid w:val="000B7E66"/>
    <w:rPr>
      <w:b/>
      <w:bCs/>
      <w:i/>
      <w:iCs/>
      <w:color w:val="FF0000"/>
    </w:rPr>
  </w:style>
  <w:style w:type="character" w:customStyle="1" w:styleId="s10">
    <w:name w:val="s_10"/>
    <w:basedOn w:val="a0"/>
    <w:rsid w:val="000B7E66"/>
  </w:style>
  <w:style w:type="table" w:customStyle="1" w:styleId="1b">
    <w:name w:val="Сетка таблицы1"/>
    <w:basedOn w:val="a1"/>
    <w:next w:val="afff2"/>
    <w:rsid w:val="000B7E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1"/>
    <w:next w:val="afff2"/>
    <w:rsid w:val="000B7E66"/>
    <w:pPr>
      <w:spacing w:after="0" w:line="240" w:lineRule="auto"/>
      <w:jc w:val="both"/>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
    <w:name w:val="Название Знак1"/>
    <w:basedOn w:val="a0"/>
    <w:rsid w:val="000B7E66"/>
    <w:rPr>
      <w:rFonts w:ascii="Arial" w:eastAsia="Microsoft YaHei" w:hAnsi="Arial" w:cs="Mangal"/>
      <w:kern w:val="2"/>
      <w:sz w:val="28"/>
      <w:szCs w:val="28"/>
      <w:lang w:eastAsia="hi-IN" w:bidi="hi-IN"/>
    </w:rPr>
  </w:style>
  <w:style w:type="paragraph" w:customStyle="1" w:styleId="1d">
    <w:name w:val="Заголовок1"/>
    <w:basedOn w:val="a"/>
    <w:next w:val="af"/>
    <w:rsid w:val="000B7E66"/>
    <w:pPr>
      <w:keepNext/>
      <w:widowControl w:val="0"/>
      <w:suppressAutoHyphens/>
      <w:spacing w:before="240" w:after="120"/>
    </w:pPr>
    <w:rPr>
      <w:rFonts w:ascii="Arial" w:eastAsia="Microsoft YaHei" w:hAnsi="Arial" w:cs="Mangal"/>
      <w:kern w:val="2"/>
      <w:sz w:val="28"/>
      <w:szCs w:val="28"/>
      <w:lang w:eastAsia="hi-IN" w:bidi="hi-IN"/>
    </w:rPr>
  </w:style>
  <w:style w:type="character" w:styleId="afff3">
    <w:name w:val="page number"/>
    <w:basedOn w:val="a0"/>
    <w:rsid w:val="000B7E66"/>
  </w:style>
  <w:style w:type="character" w:styleId="afff4">
    <w:name w:val="FollowedHyperlink"/>
    <w:rsid w:val="000B7E66"/>
    <w:rPr>
      <w:color w:val="800080"/>
      <w:u w:val="single"/>
    </w:rPr>
  </w:style>
  <w:style w:type="character" w:customStyle="1" w:styleId="CourierNew95pt">
    <w:name w:val="Основной текст + Courier New;9;5 pt"/>
    <w:rsid w:val="000B7E66"/>
    <w:rPr>
      <w:rFonts w:ascii="Courier New" w:eastAsia="Courier New" w:hAnsi="Courier New" w:cs="Courier New"/>
      <w:color w:val="000000"/>
      <w:spacing w:val="0"/>
      <w:w w:val="100"/>
      <w:position w:val="0"/>
      <w:sz w:val="19"/>
      <w:szCs w:val="19"/>
      <w:shd w:val="clear" w:color="auto" w:fill="FFFFFF"/>
      <w:lang w:val="ru-RU"/>
    </w:rPr>
  </w:style>
  <w:style w:type="paragraph" w:styleId="27">
    <w:name w:val="List 2"/>
    <w:basedOn w:val="a"/>
    <w:rsid w:val="000B7E66"/>
    <w:pPr>
      <w:ind w:left="566" w:hanging="283"/>
    </w:pPr>
  </w:style>
  <w:style w:type="paragraph" w:styleId="5">
    <w:name w:val="List 5"/>
    <w:basedOn w:val="a"/>
    <w:rsid w:val="000B7E66"/>
    <w:pPr>
      <w:ind w:left="1415" w:hanging="283"/>
    </w:pPr>
  </w:style>
  <w:style w:type="character" w:styleId="afff5">
    <w:name w:val="Emphasis"/>
    <w:basedOn w:val="a0"/>
    <w:uiPriority w:val="20"/>
    <w:qFormat/>
    <w:rsid w:val="000B7E66"/>
    <w:rPr>
      <w:i/>
      <w:iCs/>
    </w:rPr>
  </w:style>
  <w:style w:type="paragraph" w:customStyle="1" w:styleId="110">
    <w:name w:val="Заголовок 11"/>
    <w:basedOn w:val="a"/>
    <w:uiPriority w:val="1"/>
    <w:qFormat/>
    <w:rsid w:val="000B7E66"/>
    <w:pPr>
      <w:widowControl w:val="0"/>
      <w:autoSpaceDE w:val="0"/>
      <w:autoSpaceDN w:val="0"/>
      <w:ind w:left="398" w:hanging="240"/>
      <w:jc w:val="both"/>
      <w:outlineLvl w:val="1"/>
    </w:pPr>
    <w:rPr>
      <w:b/>
      <w:bCs/>
      <w:lang w:eastAsia="en-US"/>
    </w:rPr>
  </w:style>
  <w:style w:type="paragraph" w:customStyle="1" w:styleId="TableParagraph">
    <w:name w:val="Table Paragraph"/>
    <w:basedOn w:val="a"/>
    <w:uiPriority w:val="1"/>
    <w:qFormat/>
    <w:rsid w:val="000B7E66"/>
    <w:pPr>
      <w:widowControl w:val="0"/>
      <w:autoSpaceDE w:val="0"/>
      <w:autoSpaceDN w:val="0"/>
      <w:ind w:left="50"/>
    </w:pPr>
    <w:rPr>
      <w:sz w:val="22"/>
      <w:szCs w:val="22"/>
      <w:lang w:eastAsia="en-US"/>
    </w:rPr>
  </w:style>
  <w:style w:type="paragraph" w:styleId="41">
    <w:name w:val="List 4"/>
    <w:basedOn w:val="a"/>
    <w:uiPriority w:val="99"/>
    <w:semiHidden/>
    <w:unhideWhenUsed/>
    <w:rsid w:val="000B7E66"/>
    <w:pPr>
      <w:ind w:left="1132" w:hanging="283"/>
      <w:contextualSpacing/>
    </w:pPr>
  </w:style>
  <w:style w:type="character" w:styleId="afff6">
    <w:name w:val="endnote reference"/>
    <w:uiPriority w:val="99"/>
    <w:semiHidden/>
    <w:unhideWhenUsed/>
    <w:rsid w:val="000B7E66"/>
    <w:rPr>
      <w:vertAlign w:val="superscript"/>
    </w:rPr>
  </w:style>
  <w:style w:type="numbering" w:customStyle="1" w:styleId="1e">
    <w:name w:val="Нет списка1"/>
    <w:next w:val="a2"/>
    <w:uiPriority w:val="99"/>
    <w:semiHidden/>
    <w:unhideWhenUsed/>
    <w:rsid w:val="000B7E66"/>
  </w:style>
  <w:style w:type="character" w:styleId="afff7">
    <w:name w:val="annotation reference"/>
    <w:semiHidden/>
    <w:unhideWhenUsed/>
    <w:rsid w:val="000B7E66"/>
    <w:rPr>
      <w:sz w:val="16"/>
      <w:szCs w:val="16"/>
    </w:rPr>
  </w:style>
  <w:style w:type="table" w:customStyle="1" w:styleId="28">
    <w:name w:val="Сетка таблицы2"/>
    <w:basedOn w:val="a1"/>
    <w:next w:val="afff2"/>
    <w:uiPriority w:val="39"/>
    <w:rsid w:val="000B7E66"/>
    <w:pPr>
      <w:spacing w:after="0" w:line="240" w:lineRule="auto"/>
      <w:jc w:val="both"/>
    </w:pPr>
    <w:rPr>
      <w:rFonts w:ascii="Times New Roman" w:eastAsia="Calibri"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
    <w:name w:val="Нет списка2"/>
    <w:next w:val="a2"/>
    <w:semiHidden/>
    <w:rsid w:val="000B7E66"/>
  </w:style>
  <w:style w:type="paragraph" w:customStyle="1" w:styleId="2a">
    <w:name w:val="Абзац списка2"/>
    <w:basedOn w:val="a"/>
    <w:rsid w:val="000B7E66"/>
    <w:pPr>
      <w:ind w:firstLine="927"/>
      <w:jc w:val="both"/>
    </w:pPr>
    <w:rPr>
      <w:rFonts w:eastAsia="Calibri"/>
      <w:sz w:val="28"/>
      <w:szCs w:val="28"/>
    </w:rPr>
  </w:style>
  <w:style w:type="character" w:customStyle="1" w:styleId="1f">
    <w:name w:val="Замещающий текст1"/>
    <w:semiHidden/>
    <w:rsid w:val="000B7E66"/>
    <w:rPr>
      <w:rFonts w:cs="Times New Roman"/>
      <w:color w:val="808080"/>
    </w:rPr>
  </w:style>
  <w:style w:type="numbering" w:customStyle="1" w:styleId="3c">
    <w:name w:val="Нет списка3"/>
    <w:next w:val="a2"/>
    <w:uiPriority w:val="99"/>
    <w:semiHidden/>
    <w:unhideWhenUsed/>
    <w:rsid w:val="000B7E66"/>
  </w:style>
  <w:style w:type="table" w:customStyle="1" w:styleId="42">
    <w:name w:val="Сетка таблицы4"/>
    <w:basedOn w:val="a1"/>
    <w:next w:val="afff2"/>
    <w:uiPriority w:val="39"/>
    <w:rsid w:val="000B7E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0B7E66"/>
  </w:style>
  <w:style w:type="table" w:customStyle="1" w:styleId="50">
    <w:name w:val="Сетка таблицы5"/>
    <w:basedOn w:val="a1"/>
    <w:next w:val="afff2"/>
    <w:uiPriority w:val="39"/>
    <w:rsid w:val="000B7E66"/>
    <w:pPr>
      <w:spacing w:after="0" w:line="240" w:lineRule="auto"/>
      <w:jc w:val="both"/>
    </w:pPr>
    <w:rPr>
      <w:rFonts w:ascii="Times New Roman" w:eastAsia="Calibri"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0B7E6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211">
    <w:name w:val="Заголовок 21"/>
    <w:basedOn w:val="a"/>
    <w:uiPriority w:val="1"/>
    <w:qFormat/>
    <w:rsid w:val="000B7E66"/>
    <w:pPr>
      <w:widowControl w:val="0"/>
      <w:autoSpaceDE w:val="0"/>
      <w:autoSpaceDN w:val="0"/>
      <w:spacing w:line="319" w:lineRule="exact"/>
      <w:ind w:left="579" w:hanging="282"/>
      <w:jc w:val="both"/>
      <w:outlineLvl w:val="2"/>
    </w:pPr>
    <w:rPr>
      <w:b/>
      <w:bCs/>
      <w:sz w:val="28"/>
      <w:szCs w:val="28"/>
      <w:lang w:eastAsia="en-US"/>
    </w:rPr>
  </w:style>
  <w:style w:type="paragraph" w:customStyle="1" w:styleId="3d">
    <w:name w:val="Абзац списка3"/>
    <w:basedOn w:val="a"/>
    <w:rsid w:val="000B7E66"/>
    <w:pPr>
      <w:ind w:left="708"/>
    </w:pPr>
    <w:rPr>
      <w:rFonts w:eastAsia="Calibri"/>
    </w:rPr>
  </w:style>
  <w:style w:type="numbering" w:customStyle="1" w:styleId="111">
    <w:name w:val="Нет списка11"/>
    <w:next w:val="a2"/>
    <w:uiPriority w:val="99"/>
    <w:semiHidden/>
    <w:unhideWhenUsed/>
    <w:rsid w:val="000B7E66"/>
  </w:style>
  <w:style w:type="numbering" w:customStyle="1" w:styleId="1110">
    <w:name w:val="Нет списка111"/>
    <w:next w:val="a2"/>
    <w:uiPriority w:val="99"/>
    <w:semiHidden/>
    <w:unhideWhenUsed/>
    <w:rsid w:val="000B7E66"/>
  </w:style>
  <w:style w:type="table" w:customStyle="1" w:styleId="112">
    <w:name w:val="Сетка таблицы11"/>
    <w:basedOn w:val="a1"/>
    <w:next w:val="afff2"/>
    <w:uiPriority w:val="59"/>
    <w:rsid w:val="000B7E66"/>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fff2"/>
    <w:uiPriority w:val="59"/>
    <w:rsid w:val="000B7E6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next w:val="afff2"/>
    <w:uiPriority w:val="59"/>
    <w:rsid w:val="000B7E66"/>
    <w:pPr>
      <w:spacing w:after="0" w:line="240" w:lineRule="auto"/>
      <w:jc w:val="both"/>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0B7E66"/>
  </w:style>
  <w:style w:type="numbering" w:customStyle="1" w:styleId="120">
    <w:name w:val="Нет списка12"/>
    <w:next w:val="a2"/>
    <w:uiPriority w:val="99"/>
    <w:semiHidden/>
    <w:unhideWhenUsed/>
    <w:rsid w:val="000B7E66"/>
  </w:style>
  <w:style w:type="character" w:customStyle="1" w:styleId="afff8">
    <w:name w:val="Цветовое выделение для Текст"/>
    <w:uiPriority w:val="99"/>
    <w:rsid w:val="000B7E66"/>
    <w:rPr>
      <w:rFonts w:ascii="Times New Roman CYR" w:hAnsi="Times New Roman CYR"/>
    </w:rPr>
  </w:style>
  <w:style w:type="paragraph" w:customStyle="1" w:styleId="1f0">
    <w:name w:val="Верхний колонтитул1"/>
    <w:basedOn w:val="a"/>
    <w:next w:val="aa"/>
    <w:uiPriority w:val="99"/>
    <w:unhideWhenUsed/>
    <w:rsid w:val="000B7E66"/>
    <w:pPr>
      <w:widowControl w:val="0"/>
      <w:tabs>
        <w:tab w:val="center" w:pos="4677"/>
        <w:tab w:val="right" w:pos="9355"/>
      </w:tabs>
      <w:autoSpaceDE w:val="0"/>
      <w:autoSpaceDN w:val="0"/>
      <w:adjustRightInd w:val="0"/>
      <w:ind w:firstLine="720"/>
      <w:jc w:val="both"/>
    </w:pPr>
    <w:rPr>
      <w:rFonts w:ascii="Times New Roman CYR" w:hAnsi="Times New Roman CYR" w:cs="Times New Roman CYR"/>
      <w:lang w:val="en-US" w:eastAsia="en-US"/>
    </w:rPr>
  </w:style>
  <w:style w:type="paragraph" w:customStyle="1" w:styleId="1f1">
    <w:name w:val="Нижний колонтитул1"/>
    <w:basedOn w:val="a"/>
    <w:next w:val="ac"/>
    <w:uiPriority w:val="99"/>
    <w:unhideWhenUsed/>
    <w:rsid w:val="000B7E66"/>
    <w:pPr>
      <w:widowControl w:val="0"/>
      <w:tabs>
        <w:tab w:val="center" w:pos="4677"/>
        <w:tab w:val="right" w:pos="9355"/>
      </w:tabs>
      <w:autoSpaceDE w:val="0"/>
      <w:autoSpaceDN w:val="0"/>
      <w:adjustRightInd w:val="0"/>
      <w:ind w:firstLine="720"/>
      <w:jc w:val="both"/>
    </w:pPr>
    <w:rPr>
      <w:rFonts w:ascii="Times New Roman CYR" w:hAnsi="Times New Roman CYR" w:cs="Times New Roman CYR"/>
      <w:lang w:val="en-US" w:eastAsia="en-US"/>
    </w:rPr>
  </w:style>
  <w:style w:type="table" w:customStyle="1" w:styleId="7">
    <w:name w:val="Сетка таблицы7"/>
    <w:basedOn w:val="a1"/>
    <w:next w:val="afff2"/>
    <w:uiPriority w:val="59"/>
    <w:rsid w:val="000B7E66"/>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1">
    <w:name w:val="TOC 1"/>
    <w:basedOn w:val="a"/>
    <w:uiPriority w:val="1"/>
    <w:qFormat/>
    <w:rsid w:val="000B7E66"/>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Heading2">
    <w:name w:val="Heading 2"/>
    <w:basedOn w:val="a"/>
    <w:uiPriority w:val="1"/>
    <w:qFormat/>
    <w:rsid w:val="000B7E66"/>
    <w:pPr>
      <w:widowControl w:val="0"/>
      <w:autoSpaceDE w:val="0"/>
      <w:autoSpaceDN w:val="0"/>
      <w:spacing w:line="319" w:lineRule="exact"/>
      <w:ind w:left="579" w:hanging="282"/>
      <w:jc w:val="both"/>
      <w:outlineLvl w:val="2"/>
    </w:pPr>
    <w:rPr>
      <w:b/>
      <w:bCs/>
      <w:sz w:val="28"/>
      <w:szCs w:val="28"/>
      <w:lang w:eastAsia="en-US"/>
    </w:rPr>
  </w:style>
  <w:style w:type="paragraph" w:customStyle="1" w:styleId="44">
    <w:name w:val="Абзац списка4"/>
    <w:basedOn w:val="a"/>
    <w:rsid w:val="000B7E66"/>
    <w:pPr>
      <w:ind w:left="708"/>
    </w:pPr>
    <w:rPr>
      <w:rFonts w:eastAsia="Calibr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tur.ru/ca?p=2153" TargetMode="External"/><Relationship Id="rId13" Type="http://schemas.openxmlformats.org/officeDocument/2006/relationships/hyperlink" Target="http://www.consultant.ru/document/cons_doc_LAW_378776/6ebef0e521b1330ea5f4800e3d08b28073b79246/" TargetMode="External"/><Relationship Id="rId18" Type="http://schemas.openxmlformats.org/officeDocument/2006/relationships/hyperlink" Target="garantF1://8001402.0" TargetMode="External"/><Relationship Id="rId3" Type="http://schemas.openxmlformats.org/officeDocument/2006/relationships/settings" Target="settings.xml"/><Relationship Id="rId7" Type="http://schemas.openxmlformats.org/officeDocument/2006/relationships/hyperlink" Target="garantF1://70329490.0" TargetMode="External"/><Relationship Id="rId12" Type="http://schemas.openxmlformats.org/officeDocument/2006/relationships/hyperlink" Target="http://www.consultant.ru/document/cons_doc_LAW_378776/1880ce8a33d25b1dc3046956f12dd280ba59ecd5/" TargetMode="External"/><Relationship Id="rId17" Type="http://schemas.openxmlformats.org/officeDocument/2006/relationships/hyperlink" Target="garantF1://12025268.1121" TargetMode="External"/><Relationship Id="rId2" Type="http://schemas.openxmlformats.org/officeDocument/2006/relationships/styles" Target="styles.xml"/><Relationship Id="rId16" Type="http://schemas.openxmlformats.org/officeDocument/2006/relationships/hyperlink" Target="http://www.consultant.ru/document/cons_doc_LAW_287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garantF1://70329490.1000" TargetMode="External"/><Relationship Id="rId11" Type="http://schemas.openxmlformats.org/officeDocument/2006/relationships/hyperlink" Target="http://www.consultant.ru/document/cons_doc_LAW_378776/1880ce8a33d25b1dc3046956f12dd280ba59ecd5/" TargetMode="External"/><Relationship Id="rId5" Type="http://schemas.openxmlformats.org/officeDocument/2006/relationships/image" Target="media/image1.png"/><Relationship Id="rId15" Type="http://schemas.openxmlformats.org/officeDocument/2006/relationships/hyperlink" Target="http://www.consultant.ru/document/cons_doc_LAW_373130/34585db685164ddd73440bf08348903bff6715aa/" TargetMode="External"/><Relationship Id="rId10" Type="http://schemas.openxmlformats.org/officeDocument/2006/relationships/hyperlink" Target="http://www.consultant.ru/document/cons_doc_LAW_378776/790f7da763bc677a4a37e1a58868ebe831fe4c0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ultant.ru/document/cons_doc_LAW_377745/b004fed0b70d0f223e4a81f8ad6cd92af90a7e3b/" TargetMode="External"/><Relationship Id="rId14" Type="http://schemas.openxmlformats.org/officeDocument/2006/relationships/hyperlink" Target="http://www.consultant.ru/document/cons_doc_LAW_378776/b25f3ceaed375099ba9819406f2405cd05b71f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14947</Words>
  <Characters>85201</Characters>
  <Application>Microsoft Office Word</Application>
  <DocSecurity>0</DocSecurity>
  <Lines>710</Lines>
  <Paragraphs>199</Paragraphs>
  <ScaleCrop>false</ScaleCrop>
  <Company/>
  <LinksUpToDate>false</LinksUpToDate>
  <CharactersWithSpaces>99949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User Windows</cp:lastModifiedBy>
  <cp:revision>4</cp:revision>
  <dcterms:created xsi:type="dcterms:W3CDTF">2025-04-23T10:39:00Z</dcterms:created>
  <dcterms:modified xsi:type="dcterms:W3CDTF">2025-05-06T08:05:00Z</dcterms:modified>
</cp:coreProperties>
</file>